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F61" w:rsidRDefault="000D3F61" w:rsidP="00041819">
      <w:pPr>
        <w:spacing w:line="480" w:lineRule="auto"/>
        <w:jc w:val="center"/>
        <w:rPr>
          <w:rFonts w:ascii="Times New Roman" w:hAnsi="Times New Roman" w:cs="Times New Roman"/>
          <w:sz w:val="24"/>
          <w:szCs w:val="24"/>
        </w:rPr>
      </w:pPr>
    </w:p>
    <w:p w:rsidR="00544360" w:rsidRPr="00041819" w:rsidRDefault="00544360" w:rsidP="00041819">
      <w:pPr>
        <w:spacing w:line="480" w:lineRule="auto"/>
        <w:jc w:val="center"/>
        <w:rPr>
          <w:rFonts w:ascii="Times New Roman" w:hAnsi="Times New Roman" w:cs="Times New Roman"/>
          <w:sz w:val="24"/>
          <w:szCs w:val="24"/>
        </w:rPr>
      </w:pPr>
    </w:p>
    <w:p w:rsidR="000D3F61" w:rsidRPr="00041819" w:rsidRDefault="000D3F61" w:rsidP="00041819">
      <w:pPr>
        <w:spacing w:line="480" w:lineRule="auto"/>
        <w:jc w:val="center"/>
        <w:rPr>
          <w:rFonts w:ascii="Times New Roman" w:hAnsi="Times New Roman" w:cs="Times New Roman"/>
          <w:sz w:val="24"/>
          <w:szCs w:val="24"/>
        </w:rPr>
      </w:pPr>
    </w:p>
    <w:p w:rsidR="000D3F61" w:rsidRPr="00041819" w:rsidRDefault="000D3F61" w:rsidP="00041819">
      <w:pPr>
        <w:spacing w:line="480" w:lineRule="auto"/>
        <w:jc w:val="center"/>
        <w:rPr>
          <w:rFonts w:ascii="Times New Roman" w:hAnsi="Times New Roman" w:cs="Times New Roman"/>
          <w:sz w:val="24"/>
          <w:szCs w:val="24"/>
        </w:rPr>
      </w:pPr>
    </w:p>
    <w:p w:rsidR="000D3F61" w:rsidRPr="00041819" w:rsidRDefault="000D3F61" w:rsidP="00041819">
      <w:pPr>
        <w:spacing w:line="480" w:lineRule="auto"/>
        <w:jc w:val="center"/>
        <w:rPr>
          <w:rFonts w:ascii="Times New Roman" w:hAnsi="Times New Roman" w:cs="Times New Roman"/>
          <w:sz w:val="24"/>
          <w:szCs w:val="24"/>
        </w:rPr>
      </w:pPr>
    </w:p>
    <w:p w:rsidR="000D3F61" w:rsidRPr="00041819" w:rsidRDefault="000D3F61" w:rsidP="00041819">
      <w:pPr>
        <w:spacing w:line="480" w:lineRule="auto"/>
        <w:jc w:val="center"/>
        <w:rPr>
          <w:rFonts w:ascii="Times New Roman" w:hAnsi="Times New Roman" w:cs="Times New Roman"/>
          <w:sz w:val="24"/>
          <w:szCs w:val="24"/>
        </w:rPr>
      </w:pPr>
    </w:p>
    <w:p w:rsidR="00A95D12" w:rsidRPr="00041819" w:rsidRDefault="00A95D12" w:rsidP="00041819">
      <w:pPr>
        <w:spacing w:line="480" w:lineRule="auto"/>
        <w:jc w:val="center"/>
        <w:rPr>
          <w:rFonts w:ascii="Times New Roman" w:hAnsi="Times New Roman" w:cs="Times New Roman"/>
          <w:sz w:val="24"/>
          <w:szCs w:val="24"/>
        </w:rPr>
      </w:pPr>
      <w:r w:rsidRPr="00041819">
        <w:rPr>
          <w:rFonts w:ascii="Times New Roman" w:hAnsi="Times New Roman" w:cs="Times New Roman"/>
          <w:sz w:val="24"/>
          <w:szCs w:val="24"/>
        </w:rPr>
        <w:t xml:space="preserve">Regulations of Food Production &amp; </w:t>
      </w:r>
      <w:r w:rsidR="009650C3" w:rsidRPr="00041819">
        <w:rPr>
          <w:rFonts w:ascii="Times New Roman" w:hAnsi="Times New Roman" w:cs="Times New Roman"/>
          <w:sz w:val="24"/>
          <w:szCs w:val="24"/>
        </w:rPr>
        <w:t>Processing</w:t>
      </w:r>
      <w:r w:rsidRPr="00041819">
        <w:rPr>
          <w:rFonts w:ascii="Times New Roman" w:hAnsi="Times New Roman" w:cs="Times New Roman"/>
          <w:sz w:val="24"/>
          <w:szCs w:val="24"/>
        </w:rPr>
        <w:t>- Organian Farms LLC</w:t>
      </w:r>
    </w:p>
    <w:p w:rsidR="00A95D12" w:rsidRPr="00041819" w:rsidRDefault="00A95D12" w:rsidP="00041819">
      <w:pPr>
        <w:spacing w:line="480" w:lineRule="auto"/>
        <w:jc w:val="center"/>
        <w:rPr>
          <w:rFonts w:ascii="Times New Roman" w:hAnsi="Times New Roman" w:cs="Times New Roman"/>
          <w:sz w:val="24"/>
          <w:szCs w:val="24"/>
        </w:rPr>
      </w:pPr>
      <w:r w:rsidRPr="00041819">
        <w:rPr>
          <w:rFonts w:ascii="Times New Roman" w:hAnsi="Times New Roman" w:cs="Times New Roman"/>
          <w:sz w:val="24"/>
          <w:szCs w:val="24"/>
        </w:rPr>
        <w:t>Name of Author:</w:t>
      </w:r>
    </w:p>
    <w:p w:rsidR="00A95D12" w:rsidRPr="00041819" w:rsidRDefault="00A95D12" w:rsidP="00041819">
      <w:pPr>
        <w:tabs>
          <w:tab w:val="left" w:pos="2070"/>
        </w:tabs>
        <w:spacing w:line="480" w:lineRule="auto"/>
        <w:jc w:val="center"/>
        <w:rPr>
          <w:rFonts w:ascii="Times New Roman" w:hAnsi="Times New Roman" w:cs="Times New Roman"/>
          <w:sz w:val="24"/>
          <w:szCs w:val="24"/>
        </w:rPr>
      </w:pPr>
      <w:r w:rsidRPr="00041819">
        <w:rPr>
          <w:rFonts w:ascii="Times New Roman" w:hAnsi="Times New Roman" w:cs="Times New Roman"/>
          <w:sz w:val="24"/>
          <w:szCs w:val="24"/>
        </w:rPr>
        <w:t>Institution:</w:t>
      </w:r>
    </w:p>
    <w:p w:rsidR="00A95D12" w:rsidRPr="00041819" w:rsidRDefault="00A95D12" w:rsidP="00041819">
      <w:pPr>
        <w:spacing w:line="480" w:lineRule="auto"/>
        <w:jc w:val="center"/>
        <w:rPr>
          <w:rFonts w:ascii="Times New Roman" w:hAnsi="Times New Roman" w:cs="Times New Roman"/>
          <w:sz w:val="24"/>
          <w:szCs w:val="24"/>
        </w:rPr>
      </w:pPr>
      <w:r w:rsidRPr="00041819">
        <w:rPr>
          <w:rFonts w:ascii="Times New Roman" w:hAnsi="Times New Roman" w:cs="Times New Roman"/>
          <w:sz w:val="24"/>
          <w:szCs w:val="24"/>
        </w:rPr>
        <w:t>Date:</w:t>
      </w:r>
    </w:p>
    <w:p w:rsidR="00A95D12" w:rsidRPr="00041819" w:rsidRDefault="00A95D12" w:rsidP="00041819">
      <w:pPr>
        <w:spacing w:line="480" w:lineRule="auto"/>
        <w:jc w:val="center"/>
        <w:rPr>
          <w:rFonts w:ascii="Times New Roman" w:hAnsi="Times New Roman" w:cs="Times New Roman"/>
          <w:sz w:val="24"/>
          <w:szCs w:val="24"/>
        </w:rPr>
      </w:pPr>
    </w:p>
    <w:p w:rsidR="000D3F61" w:rsidRPr="00041819" w:rsidRDefault="000D3F61" w:rsidP="00041819">
      <w:pPr>
        <w:spacing w:line="480" w:lineRule="auto"/>
        <w:jc w:val="center"/>
        <w:rPr>
          <w:rFonts w:ascii="Times New Roman" w:hAnsi="Times New Roman" w:cs="Times New Roman"/>
          <w:sz w:val="24"/>
          <w:szCs w:val="24"/>
        </w:rPr>
      </w:pPr>
    </w:p>
    <w:p w:rsidR="000D3F61" w:rsidRPr="00041819" w:rsidRDefault="000D3F61" w:rsidP="00041819">
      <w:pPr>
        <w:spacing w:line="480" w:lineRule="auto"/>
        <w:jc w:val="center"/>
        <w:rPr>
          <w:rFonts w:ascii="Times New Roman" w:hAnsi="Times New Roman" w:cs="Times New Roman"/>
          <w:sz w:val="24"/>
          <w:szCs w:val="24"/>
        </w:rPr>
      </w:pPr>
    </w:p>
    <w:p w:rsidR="000D3F61" w:rsidRPr="00041819" w:rsidRDefault="000D3F61" w:rsidP="00041819">
      <w:pPr>
        <w:spacing w:line="480" w:lineRule="auto"/>
        <w:jc w:val="center"/>
        <w:rPr>
          <w:rFonts w:ascii="Times New Roman" w:hAnsi="Times New Roman" w:cs="Times New Roman"/>
          <w:sz w:val="24"/>
          <w:szCs w:val="24"/>
        </w:rPr>
      </w:pPr>
    </w:p>
    <w:p w:rsidR="000D3F61" w:rsidRPr="00041819" w:rsidRDefault="000D3F61" w:rsidP="00041819">
      <w:pPr>
        <w:spacing w:line="480" w:lineRule="auto"/>
        <w:jc w:val="center"/>
        <w:rPr>
          <w:rFonts w:ascii="Times New Roman" w:hAnsi="Times New Roman" w:cs="Times New Roman"/>
          <w:sz w:val="24"/>
          <w:szCs w:val="24"/>
        </w:rPr>
      </w:pPr>
    </w:p>
    <w:p w:rsidR="000D3F61" w:rsidRPr="00041819" w:rsidRDefault="000D3F61" w:rsidP="00041819">
      <w:pPr>
        <w:spacing w:line="480" w:lineRule="auto"/>
        <w:jc w:val="center"/>
        <w:rPr>
          <w:rFonts w:ascii="Times New Roman" w:hAnsi="Times New Roman" w:cs="Times New Roman"/>
          <w:sz w:val="24"/>
          <w:szCs w:val="24"/>
        </w:rPr>
      </w:pPr>
    </w:p>
    <w:p w:rsidR="000D3F61" w:rsidRPr="00041819" w:rsidRDefault="000D3F61" w:rsidP="00041819">
      <w:pPr>
        <w:spacing w:line="480" w:lineRule="auto"/>
        <w:jc w:val="center"/>
        <w:rPr>
          <w:rFonts w:ascii="Times New Roman" w:hAnsi="Times New Roman" w:cs="Times New Roman"/>
          <w:sz w:val="24"/>
          <w:szCs w:val="24"/>
        </w:rPr>
      </w:pPr>
    </w:p>
    <w:p w:rsidR="000D3F61" w:rsidRPr="00041819" w:rsidRDefault="000D3F61" w:rsidP="00041819">
      <w:pPr>
        <w:spacing w:line="480" w:lineRule="auto"/>
        <w:jc w:val="center"/>
        <w:rPr>
          <w:rFonts w:ascii="Times New Roman" w:hAnsi="Times New Roman" w:cs="Times New Roman"/>
          <w:sz w:val="24"/>
          <w:szCs w:val="24"/>
        </w:rPr>
      </w:pPr>
    </w:p>
    <w:p w:rsidR="00A95D12" w:rsidRPr="00041819" w:rsidRDefault="00A95D12" w:rsidP="00544360">
      <w:pPr>
        <w:spacing w:line="276" w:lineRule="auto"/>
        <w:jc w:val="center"/>
        <w:rPr>
          <w:rFonts w:ascii="Times New Roman" w:hAnsi="Times New Roman" w:cs="Times New Roman"/>
          <w:b/>
          <w:sz w:val="24"/>
          <w:szCs w:val="24"/>
        </w:rPr>
      </w:pPr>
      <w:r w:rsidRPr="00041819">
        <w:rPr>
          <w:rFonts w:ascii="Times New Roman" w:hAnsi="Times New Roman" w:cs="Times New Roman"/>
          <w:b/>
          <w:sz w:val="24"/>
          <w:szCs w:val="24"/>
        </w:rPr>
        <w:lastRenderedPageBreak/>
        <w:t>Introduction</w:t>
      </w:r>
    </w:p>
    <w:p w:rsidR="0008423B" w:rsidRPr="00041819" w:rsidRDefault="00041819" w:rsidP="00041819">
      <w:pPr>
        <w:spacing w:line="480" w:lineRule="auto"/>
        <w:ind w:firstLine="720"/>
        <w:rPr>
          <w:rFonts w:ascii="Times New Roman" w:eastAsia="Calibri" w:hAnsi="Times New Roman" w:cs="Times New Roman"/>
          <w:sz w:val="24"/>
          <w:szCs w:val="24"/>
        </w:rPr>
      </w:pPr>
      <w:r w:rsidRPr="00041819">
        <w:rPr>
          <w:rFonts w:ascii="Times New Roman" w:hAnsi="Times New Roman" w:cs="Times New Roman"/>
          <w:sz w:val="24"/>
          <w:szCs w:val="24"/>
        </w:rPr>
        <w:t>Effective food production is at the heart of sustaining human populations, which require healthy foods for growth and development. Food producers need to operate within the policy and legal requirements to ensure that diverse food is produced, packaged and labelled in the correct ways possible. In recent decades, there has been a shift from conventional food production towards organic food production. Particularly, organic foods have immense benefits, including higher healthful fat, more antioxidants and no harmful chemical/pesticide residues compared to genetically modified foods (Sciligo and Shade, 2014). In the quest to move towards organic food production, the management of Organian Farms LLC should to adopt some measures and compliance actions to ensure that they produce and sell high-quality foods not only in the local market but also in other states. The purpose of this report to identify the key regulatory requirements in the farm production of processed chicken and turkey products as well as bagged mixed, diced vegetable salads. A comparative review would be undertaken to identify how organic food production requirements differ from genetically modified food production</w:t>
      </w:r>
      <w:r w:rsidR="004407E7" w:rsidRPr="00041819">
        <w:rPr>
          <w:rFonts w:ascii="Times New Roman" w:eastAsia="Calibri" w:hAnsi="Times New Roman" w:cs="Times New Roman"/>
          <w:sz w:val="24"/>
          <w:szCs w:val="24"/>
        </w:rPr>
        <w:t xml:space="preserve">. </w:t>
      </w:r>
    </w:p>
    <w:p w:rsidR="004407E7" w:rsidRPr="00041819" w:rsidRDefault="004407E7" w:rsidP="00041819">
      <w:pPr>
        <w:spacing w:line="480" w:lineRule="auto"/>
        <w:rPr>
          <w:rFonts w:ascii="Times New Roman" w:hAnsi="Times New Roman" w:cs="Times New Roman"/>
          <w:sz w:val="24"/>
          <w:szCs w:val="24"/>
        </w:rPr>
      </w:pPr>
    </w:p>
    <w:p w:rsidR="007E017E" w:rsidRPr="00041819" w:rsidRDefault="007E017E" w:rsidP="00041819">
      <w:pPr>
        <w:pStyle w:val="ListParagraph"/>
        <w:numPr>
          <w:ilvl w:val="0"/>
          <w:numId w:val="1"/>
        </w:numPr>
        <w:spacing w:line="480" w:lineRule="auto"/>
        <w:jc w:val="center"/>
        <w:rPr>
          <w:rFonts w:ascii="Times New Roman" w:hAnsi="Times New Roman" w:cs="Times New Roman"/>
          <w:b/>
          <w:sz w:val="24"/>
          <w:szCs w:val="24"/>
        </w:rPr>
      </w:pPr>
      <w:r w:rsidRPr="00041819">
        <w:rPr>
          <w:rFonts w:ascii="Times New Roman" w:hAnsi="Times New Roman" w:cs="Times New Roman"/>
          <w:b/>
          <w:sz w:val="24"/>
          <w:szCs w:val="24"/>
        </w:rPr>
        <w:t xml:space="preserve">Regulations in Slaughter </w:t>
      </w:r>
      <w:r w:rsidR="00261EBD" w:rsidRPr="00041819">
        <w:rPr>
          <w:rFonts w:ascii="Times New Roman" w:hAnsi="Times New Roman" w:cs="Times New Roman"/>
          <w:b/>
          <w:sz w:val="24"/>
          <w:szCs w:val="24"/>
        </w:rPr>
        <w:t>&amp;</w:t>
      </w:r>
      <w:r w:rsidRPr="00041819">
        <w:rPr>
          <w:rFonts w:ascii="Times New Roman" w:hAnsi="Times New Roman" w:cs="Times New Roman"/>
          <w:b/>
          <w:sz w:val="24"/>
          <w:szCs w:val="24"/>
        </w:rPr>
        <w:t xml:space="preserve"> Processing of Poultry Products</w:t>
      </w:r>
    </w:p>
    <w:p w:rsidR="008F2B49" w:rsidRPr="00041819" w:rsidRDefault="008F2B49" w:rsidP="00041819">
      <w:pPr>
        <w:spacing w:line="480" w:lineRule="auto"/>
        <w:rPr>
          <w:rFonts w:ascii="Times New Roman" w:hAnsi="Times New Roman" w:cs="Times New Roman"/>
          <w:b/>
          <w:i/>
          <w:sz w:val="24"/>
          <w:szCs w:val="24"/>
        </w:rPr>
      </w:pPr>
      <w:r w:rsidRPr="00041819">
        <w:rPr>
          <w:rFonts w:ascii="Times New Roman" w:hAnsi="Times New Roman" w:cs="Times New Roman"/>
          <w:b/>
          <w:i/>
          <w:sz w:val="24"/>
          <w:szCs w:val="24"/>
        </w:rPr>
        <w:t xml:space="preserve">1.1 </w:t>
      </w:r>
      <w:r w:rsidR="00CD6B8F" w:rsidRPr="00041819">
        <w:rPr>
          <w:rFonts w:ascii="Times New Roman" w:hAnsi="Times New Roman" w:cs="Times New Roman"/>
          <w:b/>
          <w:i/>
          <w:sz w:val="24"/>
          <w:szCs w:val="24"/>
        </w:rPr>
        <w:t xml:space="preserve">Inspection &amp; </w:t>
      </w:r>
      <w:r w:rsidRPr="00041819">
        <w:rPr>
          <w:rFonts w:ascii="Times New Roman" w:hAnsi="Times New Roman" w:cs="Times New Roman"/>
          <w:b/>
          <w:i/>
          <w:sz w:val="24"/>
          <w:szCs w:val="24"/>
        </w:rPr>
        <w:t>Poul</w:t>
      </w:r>
      <w:r w:rsidR="00CD6B8F" w:rsidRPr="00041819">
        <w:rPr>
          <w:rFonts w:ascii="Times New Roman" w:hAnsi="Times New Roman" w:cs="Times New Roman"/>
          <w:b/>
          <w:i/>
          <w:sz w:val="24"/>
          <w:szCs w:val="24"/>
        </w:rPr>
        <w:t>try Slaughter Processes</w:t>
      </w:r>
    </w:p>
    <w:p w:rsidR="00041819" w:rsidRPr="00041819" w:rsidRDefault="00041819" w:rsidP="00041819">
      <w:pPr>
        <w:pStyle w:val="NormalWeb"/>
        <w:spacing w:before="0" w:beforeAutospacing="0" w:after="0" w:afterAutospacing="0" w:line="480" w:lineRule="auto"/>
        <w:ind w:firstLine="720"/>
        <w:rPr>
          <w:color w:val="0E101A"/>
        </w:rPr>
      </w:pPr>
      <w:r w:rsidRPr="00041819">
        <w:rPr>
          <w:color w:val="0E101A"/>
        </w:rPr>
        <w:t xml:space="preserve">First, there are stipulations regarding the slaughtering of organic poultry as set out in the final rule by Organic Livestock and Poultry Practices (OLPP). At Organian Farms LLC, slaughtering should occur at designated slaughter points where recommended strategies are used in the slaughter process. A USDA-accredited certification agency should thoroughly inspect the slaughter plants to ensure they meet hygiene conditions and be free from chemicals (Treese and </w:t>
      </w:r>
      <w:r w:rsidRPr="00041819">
        <w:rPr>
          <w:color w:val="0E101A"/>
        </w:rPr>
        <w:lastRenderedPageBreak/>
        <w:t>Ewers, 2009: Riddle, 2020). Inspectors, for instance, would ensure that the slaughtered poultry is free from foodborne pathogens such as </w:t>
      </w:r>
      <w:r w:rsidRPr="00041819">
        <w:rPr>
          <w:rStyle w:val="Emphasis"/>
          <w:color w:val="0E101A"/>
        </w:rPr>
        <w:t>Salmonella </w:t>
      </w:r>
      <w:r w:rsidRPr="00041819">
        <w:rPr>
          <w:color w:val="0E101A"/>
        </w:rPr>
        <w:t>and </w:t>
      </w:r>
      <w:r w:rsidRPr="00041819">
        <w:rPr>
          <w:rStyle w:val="Emphasis"/>
          <w:color w:val="0E101A"/>
        </w:rPr>
        <w:t>Campylobacter</w:t>
      </w:r>
      <w:r w:rsidRPr="00041819">
        <w:rPr>
          <w:color w:val="0E101A"/>
        </w:rPr>
        <w:t xml:space="preserve"> that may otherwise cause a public health concern (USDA Report, 2011). Notably, the inspections are usually conducted both in term of </w:t>
      </w:r>
      <w:r w:rsidR="00544360" w:rsidRPr="00041819">
        <w:rPr>
          <w:color w:val="0E101A"/>
        </w:rPr>
        <w:t>ante mortem</w:t>
      </w:r>
      <w:r w:rsidRPr="00041819">
        <w:rPr>
          <w:color w:val="0E101A"/>
        </w:rPr>
        <w:t xml:space="preserve"> inspections and post-mortem inspections. </w:t>
      </w:r>
    </w:p>
    <w:p w:rsidR="007E017E" w:rsidRPr="00041819" w:rsidRDefault="00041819" w:rsidP="00041819">
      <w:pPr>
        <w:pStyle w:val="NormalWeb"/>
        <w:spacing w:before="0" w:beforeAutospacing="0" w:after="0" w:afterAutospacing="0" w:line="480" w:lineRule="auto"/>
        <w:ind w:firstLine="720"/>
        <w:rPr>
          <w:color w:val="0E101A"/>
        </w:rPr>
      </w:pPr>
      <w:r w:rsidRPr="00041819">
        <w:rPr>
          <w:color w:val="0E101A"/>
        </w:rPr>
        <w:t>Further on, poultry such as chicken and turkey are slaughtered in the least human ways free from pain and exposure to harmful chemicals that could leave residues (CRS Report, 2018: Starkey, 2018). At the farm, the slaughter process may involve gassing the chicken and turkey before cutting their throats using the automatic throat cutters. The asphyxiation usually contains the carbon IV oxide gas, which occurs before throat-cutting. Alternatively, it is recommended that poultry producers use live shacking where the poultry passes through an electrified water-bath as they are shackled. Drawing from the National Chicken Council, the electric shacking is less humane, as the animal would not feel any pain during the slaughter process (Fantozzi, 2016). Unlike in organic poultry slaughtering, where slaughter byproducts are prohibited, conventional slaughter processes would expose them to chemical byproducts, and often they undergo painful deaths without gassing. Thus, as an organic farm, Organian Farms LLC needs to comply with Section 205.238 of the Final Rule regarding how slaughter should be free of any chemical use while minimizing pain or stress (Federal Register, 2017</w:t>
      </w:r>
      <w:r w:rsidR="00D04040" w:rsidRPr="00041819">
        <w:t>)</w:t>
      </w:r>
      <w:r w:rsidR="006C083C" w:rsidRPr="00041819">
        <w:t xml:space="preserve">. </w:t>
      </w:r>
    </w:p>
    <w:p w:rsidR="006C083C" w:rsidRPr="00041819" w:rsidRDefault="006C083C" w:rsidP="00041819">
      <w:pPr>
        <w:spacing w:line="480" w:lineRule="auto"/>
        <w:rPr>
          <w:rFonts w:ascii="Times New Roman" w:hAnsi="Times New Roman" w:cs="Times New Roman"/>
          <w:sz w:val="24"/>
          <w:szCs w:val="24"/>
        </w:rPr>
      </w:pPr>
    </w:p>
    <w:p w:rsidR="006C083C" w:rsidRPr="00041819" w:rsidRDefault="006C083C" w:rsidP="00544360">
      <w:pPr>
        <w:pStyle w:val="ListParagraph"/>
        <w:numPr>
          <w:ilvl w:val="1"/>
          <w:numId w:val="1"/>
        </w:numPr>
        <w:spacing w:line="276" w:lineRule="auto"/>
        <w:rPr>
          <w:rFonts w:ascii="Times New Roman" w:hAnsi="Times New Roman" w:cs="Times New Roman"/>
          <w:b/>
          <w:i/>
          <w:sz w:val="24"/>
          <w:szCs w:val="24"/>
        </w:rPr>
      </w:pPr>
      <w:r w:rsidRPr="00041819">
        <w:rPr>
          <w:rFonts w:ascii="Times New Roman" w:hAnsi="Times New Roman" w:cs="Times New Roman"/>
          <w:b/>
          <w:i/>
          <w:sz w:val="24"/>
          <w:szCs w:val="24"/>
        </w:rPr>
        <w:t>Processing</w:t>
      </w:r>
      <w:r w:rsidR="006E189B" w:rsidRPr="00041819">
        <w:rPr>
          <w:rFonts w:ascii="Times New Roman" w:hAnsi="Times New Roman" w:cs="Times New Roman"/>
          <w:b/>
          <w:i/>
          <w:sz w:val="24"/>
          <w:szCs w:val="24"/>
        </w:rPr>
        <w:t xml:space="preserve"> &amp; Labelling</w:t>
      </w:r>
      <w:r w:rsidRPr="00041819">
        <w:rPr>
          <w:rFonts w:ascii="Times New Roman" w:hAnsi="Times New Roman" w:cs="Times New Roman"/>
          <w:b/>
          <w:i/>
          <w:sz w:val="24"/>
          <w:szCs w:val="24"/>
        </w:rPr>
        <w:t xml:space="preserve"> of Organic Poultry Products</w:t>
      </w:r>
    </w:p>
    <w:p w:rsidR="00041819" w:rsidRPr="00041819" w:rsidRDefault="00041819" w:rsidP="00041819">
      <w:pPr>
        <w:autoSpaceDE w:val="0"/>
        <w:autoSpaceDN w:val="0"/>
        <w:adjustRightInd w:val="0"/>
        <w:spacing w:after="0" w:line="480" w:lineRule="auto"/>
        <w:ind w:firstLine="720"/>
        <w:rPr>
          <w:rFonts w:ascii="Times New Roman" w:hAnsi="Times New Roman" w:cs="Times New Roman"/>
          <w:sz w:val="24"/>
          <w:szCs w:val="24"/>
        </w:rPr>
      </w:pPr>
      <w:r w:rsidRPr="00041819">
        <w:rPr>
          <w:rFonts w:ascii="Times New Roman" w:hAnsi="Times New Roman" w:cs="Times New Roman"/>
          <w:sz w:val="24"/>
          <w:szCs w:val="24"/>
        </w:rPr>
        <w:t xml:space="preserve">As a poultry food processor, Organian Farm LLC needs to follow the National Organic Program (NOP) regulations concerning production practices. First, all the food processing operations should be certified by the USDA-accredited certification agency, which will entail regular inspections to ensure safe food handling during the processing operations (Johnson et al., </w:t>
      </w:r>
      <w:r w:rsidRPr="00041819">
        <w:rPr>
          <w:rFonts w:ascii="Times New Roman" w:hAnsi="Times New Roman" w:cs="Times New Roman"/>
          <w:sz w:val="24"/>
          <w:szCs w:val="24"/>
        </w:rPr>
        <w:lastRenderedPageBreak/>
        <w:t xml:space="preserve">2012). Inspections, based on the new inspection system, would also affirm that the right quantities and weighs are allocated for individual food products. For instance, the quarters and halves for the chicken food should be within the acceptable weights. Nevertheless, since the farm has shifted to organic food production, there should be a clear separation of organic products from non-organic products. There should be no any form of commingling of organic food and non-organic food either in the handling or food processing activities (Riddle, 2020). </w:t>
      </w:r>
    </w:p>
    <w:p w:rsidR="00041819" w:rsidRPr="00041819" w:rsidRDefault="00041819" w:rsidP="00041819">
      <w:pPr>
        <w:autoSpaceDE w:val="0"/>
        <w:autoSpaceDN w:val="0"/>
        <w:adjustRightInd w:val="0"/>
        <w:spacing w:after="0" w:line="480" w:lineRule="auto"/>
        <w:ind w:firstLine="720"/>
        <w:rPr>
          <w:rFonts w:ascii="Times New Roman" w:hAnsi="Times New Roman" w:cs="Times New Roman"/>
          <w:sz w:val="24"/>
          <w:szCs w:val="24"/>
        </w:rPr>
      </w:pPr>
      <w:r w:rsidRPr="00041819">
        <w:rPr>
          <w:rFonts w:ascii="Times New Roman" w:hAnsi="Times New Roman" w:cs="Times New Roman"/>
          <w:sz w:val="24"/>
          <w:szCs w:val="24"/>
        </w:rPr>
        <w:t>In addition, it is very crucial that all ingredients and other substances involved in the processing of the organic poultry products conform with the §205.605 or §205.606 rule of the National listing (Riddle, 2020). Then, there should be adequate recording or documentation on all the processing activities as required by the NOP regulations (Riddle, 2020). For instance, records at Organian Farms LLC should show that the chicken and turkey that made up the slaughter flock were healthy and slaughtered in the right protocol and the packaging of parts done correctly. Keeping relevant records is vital in keeping an organic audit trail to ensure that proper standards have been followed.</w:t>
      </w:r>
    </w:p>
    <w:p w:rsidR="00041819" w:rsidRPr="00041819" w:rsidRDefault="00041819" w:rsidP="00041819">
      <w:pPr>
        <w:autoSpaceDE w:val="0"/>
        <w:autoSpaceDN w:val="0"/>
        <w:adjustRightInd w:val="0"/>
        <w:spacing w:after="0" w:line="480" w:lineRule="auto"/>
        <w:ind w:firstLine="720"/>
        <w:rPr>
          <w:rFonts w:ascii="Times New Roman" w:hAnsi="Times New Roman" w:cs="Times New Roman"/>
          <w:sz w:val="24"/>
          <w:szCs w:val="24"/>
        </w:rPr>
      </w:pPr>
      <w:r w:rsidRPr="00041819">
        <w:rPr>
          <w:rFonts w:ascii="Times New Roman" w:hAnsi="Times New Roman" w:cs="Times New Roman"/>
          <w:sz w:val="24"/>
          <w:szCs w:val="24"/>
        </w:rPr>
        <w:t xml:space="preserve">Further on, as an essential requirement, all organic poultry food processing activities should be deficient in chemicals that would cause bodily harm to the consumers. For instance, in poultry meat processing, the materials such as cleaners and sanitizers involved in evisceration tables, scalders, chill tanks, or any other food-contact surfaces should be tidy.  The sanitizers, organic detergents, and other materials used should be approved. Thus, they should comply with regulations not limited to Food Safety and Inspection Service, the FDA’s food code, and the industry standards (Fanatico et al., 2009). Their usage ought to prevent contamination and prevent commingling with other non-organic products on the farm. The use of a substance like sanitizer should not leak to food products since it would amount to food contamination (Baler, </w:t>
      </w:r>
      <w:r w:rsidRPr="00041819">
        <w:rPr>
          <w:rFonts w:ascii="Times New Roman" w:hAnsi="Times New Roman" w:cs="Times New Roman"/>
          <w:sz w:val="24"/>
          <w:szCs w:val="24"/>
        </w:rPr>
        <w:lastRenderedPageBreak/>
        <w:t xml:space="preserve">2020). Usually, sanitizers are allowed in cleaning processes in organic farms instead of chlorine materials, peracetic acid or hydrogen peroxide, which leave residues (Fanatico et al., 2009). However, a certifying agency may prohibit the use of material if it leaves substantial residues on surfaces. </w:t>
      </w:r>
    </w:p>
    <w:p w:rsidR="00041819" w:rsidRPr="00041819" w:rsidRDefault="00041819" w:rsidP="00041819">
      <w:pPr>
        <w:autoSpaceDE w:val="0"/>
        <w:autoSpaceDN w:val="0"/>
        <w:adjustRightInd w:val="0"/>
        <w:spacing w:after="0" w:line="480" w:lineRule="auto"/>
        <w:ind w:firstLine="720"/>
        <w:rPr>
          <w:rFonts w:ascii="Times New Roman" w:hAnsi="Times New Roman" w:cs="Times New Roman"/>
          <w:sz w:val="24"/>
          <w:szCs w:val="24"/>
        </w:rPr>
      </w:pPr>
      <w:r w:rsidRPr="00041819">
        <w:rPr>
          <w:rFonts w:ascii="Times New Roman" w:hAnsi="Times New Roman" w:cs="Times New Roman"/>
          <w:sz w:val="24"/>
          <w:szCs w:val="24"/>
        </w:rPr>
        <w:t xml:space="preserve">Notably, the meat processing personnel would be well qualified and keen to adopt proactive health management practices that would keep the processed food safe for consumption (Fanatico et al., 2009). Finally, to further ensure compliance, Organian Farms LLC should develop an organic system plan that outlines the contamination prevention practices and relevant monitoring practices in the poultry meat processing activities. Such a plan entails the proper location of the processing plant away from pollution, especially away from the county gravel road, since fine dust particles may contaminate food production (USDA Report, 2005). </w:t>
      </w:r>
    </w:p>
    <w:p w:rsidR="008A2D8A" w:rsidRPr="00041819" w:rsidRDefault="00041819" w:rsidP="00041819">
      <w:pPr>
        <w:autoSpaceDE w:val="0"/>
        <w:autoSpaceDN w:val="0"/>
        <w:adjustRightInd w:val="0"/>
        <w:spacing w:after="0" w:line="480" w:lineRule="auto"/>
        <w:ind w:firstLine="720"/>
        <w:rPr>
          <w:rFonts w:ascii="Times New Roman" w:hAnsi="Times New Roman" w:cs="Times New Roman"/>
          <w:sz w:val="24"/>
          <w:szCs w:val="24"/>
        </w:rPr>
      </w:pPr>
      <w:r w:rsidRPr="00041819">
        <w:rPr>
          <w:rFonts w:ascii="Times New Roman" w:hAnsi="Times New Roman" w:cs="Times New Roman"/>
          <w:sz w:val="24"/>
          <w:szCs w:val="24"/>
        </w:rPr>
        <w:t>Additionally, food labelling is a crucial segment that should be properly handled at the tail end of food processing. As outlined by the Food Safety and Inspection Service, proper labelling is vital to ensure products are well labeled, disease is prevented from entering the food system, and products are thoroughly inspected (Clarkson, 2014). The management of the company will seek labels from USDA inspected establishment since it intends to sell both within and outside the state. As a poultry food producer, Organian Farms LLC would every meat product is well packaged and labeled accordingly. The product would be considered mislabeled if the labeling on it is false/misleading or mimics the name of another food brand. In light of this, the labeling process calls for due diligent and sufficient checks should be undertaken to ensure proper labeling is done (Clarkson, 2014).   A certified agency would make thorough inspections that would entail clean food handling, no adulteration and prevention of false labeling (Clarkson, 2014).</w:t>
      </w:r>
    </w:p>
    <w:p w:rsidR="008A2D8A" w:rsidRPr="00041819" w:rsidRDefault="008A2D8A" w:rsidP="00041819">
      <w:pPr>
        <w:pStyle w:val="ListParagraph"/>
        <w:numPr>
          <w:ilvl w:val="0"/>
          <w:numId w:val="1"/>
        </w:numPr>
        <w:autoSpaceDE w:val="0"/>
        <w:autoSpaceDN w:val="0"/>
        <w:adjustRightInd w:val="0"/>
        <w:spacing w:after="0" w:line="480" w:lineRule="auto"/>
        <w:jc w:val="center"/>
        <w:rPr>
          <w:rFonts w:ascii="Times New Roman" w:hAnsi="Times New Roman" w:cs="Times New Roman"/>
          <w:b/>
          <w:sz w:val="24"/>
          <w:szCs w:val="24"/>
        </w:rPr>
      </w:pPr>
      <w:r w:rsidRPr="00041819">
        <w:rPr>
          <w:rFonts w:ascii="Times New Roman" w:hAnsi="Times New Roman" w:cs="Times New Roman"/>
          <w:b/>
          <w:sz w:val="24"/>
          <w:szCs w:val="24"/>
        </w:rPr>
        <w:lastRenderedPageBreak/>
        <w:t xml:space="preserve">Regulations in </w:t>
      </w:r>
      <w:r w:rsidR="00754055" w:rsidRPr="00041819">
        <w:rPr>
          <w:rFonts w:ascii="Times New Roman" w:hAnsi="Times New Roman" w:cs="Times New Roman"/>
          <w:b/>
          <w:sz w:val="24"/>
          <w:szCs w:val="24"/>
        </w:rPr>
        <w:t>P</w:t>
      </w:r>
      <w:r w:rsidRPr="00041819">
        <w:rPr>
          <w:rFonts w:ascii="Times New Roman" w:hAnsi="Times New Roman" w:cs="Times New Roman"/>
          <w:b/>
          <w:sz w:val="24"/>
          <w:szCs w:val="24"/>
        </w:rPr>
        <w:t>rocessing Bagged Mixed, Diced Fruit  &amp; Vegetable Salads</w:t>
      </w:r>
    </w:p>
    <w:p w:rsidR="00041819" w:rsidRPr="00041819" w:rsidRDefault="00041819" w:rsidP="00041819">
      <w:pPr>
        <w:pStyle w:val="NormalWeb"/>
        <w:spacing w:before="0" w:beforeAutospacing="0" w:after="0" w:afterAutospacing="0" w:line="480" w:lineRule="auto"/>
        <w:ind w:firstLine="720"/>
        <w:rPr>
          <w:color w:val="0E101A"/>
        </w:rPr>
      </w:pPr>
      <w:r w:rsidRPr="00041819">
        <w:rPr>
          <w:color w:val="0E101A"/>
        </w:rPr>
        <w:t>Moving on, concerning the production of fresh-cut fruits and vegetables, the FDA has specific requirements, especially in the way organic food is processed and sold. Firstly, there is a need to have a certified agency to ensure proper and thorough inspections of the harvesting process. There is a particular emphasis on sanitation since the fruits and vegetables can be easily contaminated anywhere between their harvest and cutting on the table. Typically, the FDA regulations require that fresh-cut produce processors are aware of the sanitary conditions needed to harvest, transport, cut and package the produce. In particular, there is a need to consider the 1998 "</w:t>
      </w:r>
      <w:r w:rsidRPr="00041819">
        <w:rPr>
          <w:rStyle w:val="Emphasis"/>
          <w:color w:val="0E101A"/>
        </w:rPr>
        <w:t>Guide to Minimize Microbial Food Safety Hazards for Fresh Fruits and Vegetables"</w:t>
      </w:r>
      <w:r w:rsidRPr="00041819">
        <w:rPr>
          <w:color w:val="0E101A"/>
        </w:rPr>
        <w:t> as it relates to equipment use, water, biosolids, and containers (FDA, 2008). In the same way in the processing and handling of poultry meat, Organian Farms LLC needs to have a reliable system that aims at preventing exposure of fruits and vegetables to microbial contamination. For instance, workers should be adequately sanitized to avoid any infections, and the water used should be very clean. In addition, the company has to ensure that the tools and equipment used in the harvesting and cutting of fruits should be clean at all time. The same goes for surfaces used for transporting the fruits and vegetables from the farm to the processing plants. </w:t>
      </w:r>
    </w:p>
    <w:p w:rsidR="00041819" w:rsidRPr="00041819" w:rsidRDefault="00041819" w:rsidP="00041819">
      <w:pPr>
        <w:pStyle w:val="NormalWeb"/>
        <w:spacing w:before="0" w:beforeAutospacing="0" w:after="0" w:afterAutospacing="0" w:line="480" w:lineRule="auto"/>
        <w:ind w:firstLine="720"/>
        <w:rPr>
          <w:color w:val="0E101A"/>
        </w:rPr>
      </w:pPr>
      <w:r w:rsidRPr="00041819">
        <w:rPr>
          <w:color w:val="0E101A"/>
        </w:rPr>
        <w:t xml:space="preserve">In the processing and chopping up of the produce, organic certification offers specific prohibitions from adding artificial preservatives, flavors, or colors. The company has to follow these strict protocols to ensure that produce is as natural as possible, save for very few approved non-agricultural ingredients such as pectin or enzymes (McEvoy, 2019). If the preparation of a product such as the bagged mixed, diced fruit meets the exemption requirements, adequate documentation should be made and information added on the labels. Notably, Organian Company should ensure that every activity is diligently carried out to minimize any form of </w:t>
      </w:r>
      <w:r w:rsidRPr="00041819">
        <w:rPr>
          <w:color w:val="0E101A"/>
        </w:rPr>
        <w:lastRenderedPageBreak/>
        <w:t>exposure to harmful chemicals or microbial infections. Besides the risk of microbial infections, the workers need to ensure that there is no mechanical damage to the fruits and vegetables as well as avoid poor environmental conditions such as inappropriate room temperature.</w:t>
      </w:r>
    </w:p>
    <w:p w:rsidR="00041819" w:rsidRPr="00041819" w:rsidRDefault="00041819" w:rsidP="00041819">
      <w:pPr>
        <w:pStyle w:val="NormalWeb"/>
        <w:spacing w:before="0" w:beforeAutospacing="0" w:after="0" w:afterAutospacing="0" w:line="480" w:lineRule="auto"/>
        <w:ind w:firstLine="720"/>
        <w:rPr>
          <w:color w:val="0E101A"/>
        </w:rPr>
      </w:pPr>
      <w:r w:rsidRPr="00041819">
        <w:rPr>
          <w:color w:val="0E101A"/>
        </w:rPr>
        <w:t>Additionally, the labelling and packaging need to reflect the acceptable standards set by the USDA (McEvoy, 2019). The FDA-approved inspectors would ensure proper labelling of the produce and packaging in the right quantities. The labelling should offer adequate information to the transporters and consumers, such as the right temperature with which the fruits or vegetables are kept. The products' shelf life should be well indicated so that consumers are aware of dates when they are safe for consumption. Ideally, Organian Farms may require to source for produce-friendly containers to help keep the bagged mixed, diced fruit and vegetable salads for longest shelf life possible. Bottom-line, unlike in conventional fruits and vegetables, organic produce require more evaluation and diligence to keep them fit and safer for the consumers. Finally, it is a requirement that Organian Farms LLC documents the fruit and vegetable handling procedures and be subjective to inspections by a USDA-accredited certifier to ensure total compliance (McEvoy, 2019).</w:t>
      </w:r>
    </w:p>
    <w:p w:rsidR="0056230D" w:rsidRPr="00041819" w:rsidRDefault="003B47F8" w:rsidP="00041819">
      <w:pPr>
        <w:autoSpaceDE w:val="0"/>
        <w:autoSpaceDN w:val="0"/>
        <w:adjustRightInd w:val="0"/>
        <w:spacing w:after="0" w:line="480" w:lineRule="auto"/>
        <w:ind w:firstLine="720"/>
        <w:rPr>
          <w:rFonts w:ascii="Times New Roman" w:hAnsi="Times New Roman" w:cs="Times New Roman"/>
          <w:sz w:val="24"/>
          <w:szCs w:val="24"/>
        </w:rPr>
      </w:pPr>
      <w:r w:rsidRPr="00041819">
        <w:rPr>
          <w:rFonts w:ascii="Times New Roman" w:hAnsi="Times New Roman" w:cs="Times New Roman"/>
          <w:sz w:val="24"/>
          <w:szCs w:val="24"/>
        </w:rPr>
        <w:t xml:space="preserve"> </w:t>
      </w:r>
    </w:p>
    <w:p w:rsidR="008A2D8A" w:rsidRPr="00041819" w:rsidRDefault="008A2D8A" w:rsidP="00041819">
      <w:pPr>
        <w:autoSpaceDE w:val="0"/>
        <w:autoSpaceDN w:val="0"/>
        <w:adjustRightInd w:val="0"/>
        <w:spacing w:after="0" w:line="480" w:lineRule="auto"/>
        <w:rPr>
          <w:rFonts w:ascii="Times New Roman" w:hAnsi="Times New Roman" w:cs="Times New Roman"/>
          <w:sz w:val="24"/>
          <w:szCs w:val="24"/>
        </w:rPr>
      </w:pPr>
    </w:p>
    <w:p w:rsidR="008A2D8A" w:rsidRPr="00041819" w:rsidRDefault="008A2D8A" w:rsidP="00041819">
      <w:pPr>
        <w:pStyle w:val="ListParagraph"/>
        <w:numPr>
          <w:ilvl w:val="0"/>
          <w:numId w:val="1"/>
        </w:numPr>
        <w:autoSpaceDE w:val="0"/>
        <w:autoSpaceDN w:val="0"/>
        <w:adjustRightInd w:val="0"/>
        <w:spacing w:after="0" w:line="480" w:lineRule="auto"/>
        <w:jc w:val="center"/>
        <w:rPr>
          <w:rFonts w:ascii="Times New Roman" w:hAnsi="Times New Roman" w:cs="Times New Roman"/>
          <w:b/>
          <w:sz w:val="24"/>
          <w:szCs w:val="24"/>
        </w:rPr>
      </w:pPr>
      <w:r w:rsidRPr="00041819">
        <w:rPr>
          <w:rFonts w:ascii="Times New Roman" w:hAnsi="Times New Roman" w:cs="Times New Roman"/>
          <w:b/>
          <w:sz w:val="24"/>
          <w:szCs w:val="24"/>
        </w:rPr>
        <w:t>Regulations on Intrastate and Interstate Sales</w:t>
      </w:r>
    </w:p>
    <w:p w:rsidR="008A2D8A" w:rsidRPr="00041819" w:rsidRDefault="00041819" w:rsidP="00041819">
      <w:pPr>
        <w:autoSpaceDE w:val="0"/>
        <w:autoSpaceDN w:val="0"/>
        <w:adjustRightInd w:val="0"/>
        <w:spacing w:after="0" w:line="480" w:lineRule="auto"/>
        <w:ind w:firstLine="720"/>
        <w:rPr>
          <w:rFonts w:ascii="Times New Roman" w:hAnsi="Times New Roman" w:cs="Times New Roman"/>
          <w:sz w:val="24"/>
          <w:szCs w:val="24"/>
        </w:rPr>
      </w:pPr>
      <w:r w:rsidRPr="00041819">
        <w:rPr>
          <w:rFonts w:ascii="Times New Roman" w:hAnsi="Times New Roman" w:cs="Times New Roman"/>
          <w:sz w:val="24"/>
          <w:szCs w:val="24"/>
        </w:rPr>
        <w:t xml:space="preserve">The company intends to sale both the meat and produce both locally and in other states. Full labelling would be done for locally sold products. With reference to interstate commercial activities, all meat processing, packaging and labeling should meet the federal inspection levels (Johnson et al., 2012).  For interstate shipping of the products, it is mandatory to attach a USDA-approved label unless expressly exempt. It means that FSIS inspectors would oversee the </w:t>
      </w:r>
      <w:r w:rsidRPr="00041819">
        <w:rPr>
          <w:rFonts w:ascii="Times New Roman" w:hAnsi="Times New Roman" w:cs="Times New Roman"/>
          <w:sz w:val="24"/>
          <w:szCs w:val="24"/>
        </w:rPr>
        <w:lastRenderedPageBreak/>
        <w:t>labelling process and ensure proper compliance. Similarly, for the interstate sale of bagged mixed, diced fruit and vegetable salads, proper labelling must be done. Such labelling captures vital information such as if they are 100% organic, approved by certifier and ideal conditions/temperatures needed to keep the products ideal for human consumption. For both meat and agricultural produce transported by air to other states, special packaging, labeling, and insulation would be done if need be (N.C. Cooperative Extension, 2021). This is to ensure proper compliance with labelling standards and offering adequate information about the products.</w:t>
      </w:r>
    </w:p>
    <w:p w:rsidR="008A2D8A" w:rsidRPr="00041819" w:rsidRDefault="008A2D8A" w:rsidP="00041819">
      <w:pPr>
        <w:autoSpaceDE w:val="0"/>
        <w:autoSpaceDN w:val="0"/>
        <w:adjustRightInd w:val="0"/>
        <w:spacing w:after="0" w:line="480" w:lineRule="auto"/>
        <w:rPr>
          <w:rFonts w:ascii="Times New Roman" w:hAnsi="Times New Roman" w:cs="Times New Roman"/>
          <w:i/>
          <w:sz w:val="24"/>
          <w:szCs w:val="24"/>
        </w:rPr>
      </w:pPr>
    </w:p>
    <w:p w:rsidR="008A2D8A" w:rsidRPr="00041819" w:rsidRDefault="008A2D8A" w:rsidP="00041819">
      <w:pPr>
        <w:autoSpaceDE w:val="0"/>
        <w:autoSpaceDN w:val="0"/>
        <w:adjustRightInd w:val="0"/>
        <w:spacing w:after="0" w:line="480" w:lineRule="auto"/>
        <w:jc w:val="center"/>
        <w:rPr>
          <w:rFonts w:ascii="Times New Roman" w:hAnsi="Times New Roman" w:cs="Times New Roman"/>
          <w:b/>
          <w:sz w:val="24"/>
          <w:szCs w:val="24"/>
        </w:rPr>
      </w:pPr>
      <w:r w:rsidRPr="00041819">
        <w:rPr>
          <w:rFonts w:ascii="Times New Roman" w:hAnsi="Times New Roman" w:cs="Times New Roman"/>
          <w:b/>
          <w:sz w:val="24"/>
          <w:szCs w:val="24"/>
        </w:rPr>
        <w:t>Conclusion</w:t>
      </w:r>
    </w:p>
    <w:p w:rsidR="00754055" w:rsidRPr="00041819" w:rsidRDefault="00041819" w:rsidP="00041819">
      <w:pPr>
        <w:autoSpaceDE w:val="0"/>
        <w:autoSpaceDN w:val="0"/>
        <w:adjustRightInd w:val="0"/>
        <w:spacing w:after="0" w:line="480" w:lineRule="auto"/>
        <w:ind w:firstLine="720"/>
        <w:rPr>
          <w:rFonts w:ascii="Times New Roman" w:hAnsi="Times New Roman" w:cs="Times New Roman"/>
          <w:sz w:val="24"/>
          <w:szCs w:val="24"/>
        </w:rPr>
      </w:pPr>
      <w:r w:rsidRPr="00041819">
        <w:rPr>
          <w:rFonts w:ascii="Times New Roman" w:hAnsi="Times New Roman" w:cs="Times New Roman"/>
          <w:sz w:val="24"/>
          <w:szCs w:val="24"/>
        </w:rPr>
        <w:t>Organian Farms LLC's transition to produce and sell organic poultry and fruits/vegetable products is strategic to ensure better market returns in a world where organic products have a strong preference. The move, however, would come with significant changes in the way the food is harvested, processed, packaged, labeled and sold both within the state and in other states. This report has documented the main requirements as laid down by the US Department of Agriculture and the National Organic Program (NOP). The report has outlined what is needed to ensure proper compliance with the set policies and regulations, from the inspection issues by USDA-certified agency to sanitation, processing protocol, and labelling. The company would need to reorganize labor, resources and infrastructure to ensure full compliance with organic food processing. It is essential to adhere to these regulations to provide high-quality products and avoid fines from the regulators.</w:t>
      </w:r>
    </w:p>
    <w:p w:rsidR="00754055" w:rsidRDefault="00754055" w:rsidP="00041819">
      <w:pPr>
        <w:autoSpaceDE w:val="0"/>
        <w:autoSpaceDN w:val="0"/>
        <w:adjustRightInd w:val="0"/>
        <w:spacing w:after="0" w:line="480" w:lineRule="auto"/>
        <w:rPr>
          <w:rFonts w:ascii="Times New Roman" w:hAnsi="Times New Roman" w:cs="Times New Roman"/>
          <w:sz w:val="24"/>
          <w:szCs w:val="24"/>
        </w:rPr>
      </w:pPr>
    </w:p>
    <w:p w:rsidR="00544360" w:rsidRDefault="00544360" w:rsidP="00041819">
      <w:pPr>
        <w:autoSpaceDE w:val="0"/>
        <w:autoSpaceDN w:val="0"/>
        <w:adjustRightInd w:val="0"/>
        <w:spacing w:after="0" w:line="480" w:lineRule="auto"/>
        <w:rPr>
          <w:rFonts w:ascii="Times New Roman" w:hAnsi="Times New Roman" w:cs="Times New Roman"/>
          <w:sz w:val="24"/>
          <w:szCs w:val="24"/>
        </w:rPr>
      </w:pPr>
    </w:p>
    <w:p w:rsidR="00544360" w:rsidRPr="00041819" w:rsidRDefault="00544360" w:rsidP="00041819">
      <w:pPr>
        <w:autoSpaceDE w:val="0"/>
        <w:autoSpaceDN w:val="0"/>
        <w:adjustRightInd w:val="0"/>
        <w:spacing w:after="0" w:line="480" w:lineRule="auto"/>
        <w:rPr>
          <w:rFonts w:ascii="Times New Roman" w:hAnsi="Times New Roman" w:cs="Times New Roman"/>
          <w:sz w:val="24"/>
          <w:szCs w:val="24"/>
        </w:rPr>
      </w:pPr>
    </w:p>
    <w:p w:rsidR="00DE1C1C" w:rsidRPr="00041819" w:rsidRDefault="00DE1C1C" w:rsidP="00041819">
      <w:pPr>
        <w:spacing w:after="200" w:line="480" w:lineRule="auto"/>
        <w:jc w:val="center"/>
        <w:rPr>
          <w:rFonts w:ascii="Times New Roman" w:eastAsia="Calibri" w:hAnsi="Times New Roman" w:cs="Times New Roman"/>
          <w:b/>
          <w:sz w:val="24"/>
          <w:szCs w:val="24"/>
        </w:rPr>
      </w:pPr>
      <w:r w:rsidRPr="00041819">
        <w:rPr>
          <w:rFonts w:ascii="Times New Roman" w:eastAsia="Calibri" w:hAnsi="Times New Roman" w:cs="Times New Roman"/>
          <w:b/>
          <w:sz w:val="24"/>
          <w:szCs w:val="24"/>
        </w:rPr>
        <w:lastRenderedPageBreak/>
        <w:t>References</w:t>
      </w:r>
    </w:p>
    <w:p w:rsidR="00DE1C1C" w:rsidRPr="00041819" w:rsidRDefault="00DE1C1C" w:rsidP="00041819">
      <w:pPr>
        <w:spacing w:after="0" w:line="480" w:lineRule="auto"/>
        <w:ind w:left="1440" w:hanging="1440"/>
        <w:rPr>
          <w:rFonts w:ascii="Times New Roman" w:hAnsi="Times New Roman" w:cs="Times New Roman"/>
          <w:sz w:val="24"/>
          <w:szCs w:val="24"/>
        </w:rPr>
      </w:pPr>
      <w:r w:rsidRPr="00041819">
        <w:rPr>
          <w:rFonts w:ascii="Times New Roman" w:hAnsi="Times New Roman" w:cs="Times New Roman"/>
          <w:sz w:val="24"/>
          <w:szCs w:val="24"/>
        </w:rPr>
        <w:t xml:space="preserve">Baler, A. (2020). Organic Poultry Production for Meat and Eggs. </w:t>
      </w:r>
      <w:r w:rsidRPr="00041819">
        <w:rPr>
          <w:rFonts w:ascii="Times New Roman" w:hAnsi="Times New Roman" w:cs="Times New Roman"/>
          <w:i/>
          <w:sz w:val="24"/>
          <w:szCs w:val="24"/>
        </w:rPr>
        <w:t>Organic Farmer</w:t>
      </w:r>
      <w:r w:rsidRPr="00041819">
        <w:rPr>
          <w:rFonts w:ascii="Times New Roman" w:hAnsi="Times New Roman" w:cs="Times New Roman"/>
          <w:sz w:val="24"/>
          <w:szCs w:val="24"/>
        </w:rPr>
        <w:t xml:space="preserve">. </w:t>
      </w:r>
      <w:r w:rsidRPr="00041819">
        <w:rPr>
          <w:rFonts w:ascii="Times New Roman" w:eastAsia="Calibri" w:hAnsi="Times New Roman" w:cs="Times New Roman"/>
          <w:sz w:val="24"/>
          <w:szCs w:val="24"/>
        </w:rPr>
        <w:t>Retrieved on 10 March 2021 from</w:t>
      </w:r>
      <w:r w:rsidRPr="00041819">
        <w:rPr>
          <w:rFonts w:ascii="Times New Roman" w:hAnsi="Times New Roman" w:cs="Times New Roman"/>
          <w:sz w:val="24"/>
          <w:szCs w:val="24"/>
        </w:rPr>
        <w:t xml:space="preserve"> </w:t>
      </w:r>
      <w:r w:rsidRPr="00041819">
        <w:rPr>
          <w:rFonts w:ascii="Times New Roman" w:eastAsia="Calibri" w:hAnsi="Times New Roman" w:cs="Times New Roman"/>
          <w:sz w:val="24"/>
          <w:szCs w:val="24"/>
        </w:rPr>
        <w:t>https://organicfarmermag.com/2020/03/organic-poultry-production-for-meat-and-eggs/</w:t>
      </w:r>
    </w:p>
    <w:p w:rsidR="00446CD2" w:rsidRPr="00041819" w:rsidRDefault="00446CD2" w:rsidP="00041819">
      <w:pPr>
        <w:spacing w:after="0" w:line="480" w:lineRule="auto"/>
        <w:ind w:left="1440" w:hanging="1440"/>
        <w:rPr>
          <w:rFonts w:ascii="Times New Roman" w:hAnsi="Times New Roman" w:cs="Times New Roman"/>
          <w:sz w:val="24"/>
          <w:szCs w:val="24"/>
        </w:rPr>
      </w:pPr>
      <w:r w:rsidRPr="00041819">
        <w:rPr>
          <w:rFonts w:ascii="Times New Roman" w:hAnsi="Times New Roman" w:cs="Times New Roman"/>
          <w:sz w:val="24"/>
          <w:szCs w:val="24"/>
        </w:rPr>
        <w:t xml:space="preserve">Clarkson, R. (2014). Labeling Requirements </w:t>
      </w:r>
      <w:r w:rsidR="000D3F61" w:rsidRPr="00041819">
        <w:rPr>
          <w:rFonts w:ascii="Times New Roman" w:hAnsi="Times New Roman" w:cs="Times New Roman"/>
          <w:sz w:val="24"/>
          <w:szCs w:val="24"/>
        </w:rPr>
        <w:t>for</w:t>
      </w:r>
      <w:r w:rsidRPr="00041819">
        <w:rPr>
          <w:rFonts w:ascii="Times New Roman" w:hAnsi="Times New Roman" w:cs="Times New Roman"/>
          <w:sz w:val="24"/>
          <w:szCs w:val="24"/>
        </w:rPr>
        <w:t xml:space="preserve"> Meat Products in Interstate Commerce. </w:t>
      </w:r>
      <w:r w:rsidRPr="00041819">
        <w:rPr>
          <w:rFonts w:ascii="Times New Roman" w:hAnsi="Times New Roman" w:cs="Times New Roman"/>
          <w:i/>
          <w:sz w:val="24"/>
          <w:szCs w:val="24"/>
        </w:rPr>
        <w:t>US. Department of Agriculture- Food Safety and Inspection Service</w:t>
      </w:r>
      <w:r w:rsidRPr="00041819">
        <w:rPr>
          <w:rFonts w:ascii="Times New Roman" w:hAnsi="Times New Roman" w:cs="Times New Roman"/>
          <w:sz w:val="24"/>
          <w:szCs w:val="24"/>
        </w:rPr>
        <w:t xml:space="preserve">. Pp. 1-20 </w:t>
      </w:r>
    </w:p>
    <w:p w:rsidR="00DE1C1C" w:rsidRPr="00041819" w:rsidRDefault="00DE1C1C" w:rsidP="00041819">
      <w:pPr>
        <w:spacing w:after="0" w:line="480" w:lineRule="auto"/>
        <w:ind w:left="1440" w:hanging="1440"/>
        <w:rPr>
          <w:rFonts w:ascii="Times New Roman" w:hAnsi="Times New Roman" w:cs="Times New Roman"/>
          <w:sz w:val="24"/>
          <w:szCs w:val="24"/>
        </w:rPr>
      </w:pPr>
      <w:r w:rsidRPr="00041819">
        <w:rPr>
          <w:rFonts w:ascii="Times New Roman" w:hAnsi="Times New Roman" w:cs="Times New Roman"/>
          <w:sz w:val="24"/>
          <w:szCs w:val="24"/>
        </w:rPr>
        <w:t xml:space="preserve">CRS Report (2018). USDA’s Organic Livestock and Poultry Practices Regulations. </w:t>
      </w:r>
      <w:r w:rsidRPr="00041819">
        <w:rPr>
          <w:rFonts w:ascii="Times New Roman" w:eastAsia="Calibri" w:hAnsi="Times New Roman" w:cs="Times New Roman"/>
          <w:sz w:val="24"/>
          <w:szCs w:val="24"/>
        </w:rPr>
        <w:t>Retrieved on 10 March 2021 from</w:t>
      </w:r>
      <w:r w:rsidRPr="00041819">
        <w:rPr>
          <w:rFonts w:ascii="Times New Roman" w:hAnsi="Times New Roman" w:cs="Times New Roman"/>
          <w:sz w:val="24"/>
          <w:szCs w:val="24"/>
        </w:rPr>
        <w:t xml:space="preserve"> </w:t>
      </w:r>
      <w:r w:rsidRPr="00041819">
        <w:rPr>
          <w:rFonts w:ascii="Times New Roman" w:eastAsia="Calibri" w:hAnsi="Times New Roman" w:cs="Times New Roman"/>
          <w:sz w:val="24"/>
          <w:szCs w:val="24"/>
        </w:rPr>
        <w:t>https://www.everycrsreport.com/reports/IF10622.html</w:t>
      </w:r>
    </w:p>
    <w:p w:rsidR="00DE1C1C" w:rsidRPr="00041819" w:rsidRDefault="00DE1C1C" w:rsidP="00041819">
      <w:pPr>
        <w:spacing w:after="0" w:line="480" w:lineRule="auto"/>
        <w:ind w:left="1440" w:hanging="1440"/>
        <w:rPr>
          <w:rFonts w:ascii="Times New Roman" w:hAnsi="Times New Roman" w:cs="Times New Roman"/>
          <w:sz w:val="24"/>
          <w:szCs w:val="24"/>
        </w:rPr>
      </w:pPr>
      <w:r w:rsidRPr="00041819">
        <w:rPr>
          <w:rFonts w:ascii="Times New Roman" w:hAnsi="Times New Roman" w:cs="Times New Roman"/>
          <w:sz w:val="24"/>
          <w:szCs w:val="24"/>
        </w:rPr>
        <w:t xml:space="preserve">Fanatico, A., Owens, C., &amp; Emmert, J. (2009). </w:t>
      </w:r>
      <w:r w:rsidRPr="00041819">
        <w:rPr>
          <w:rFonts w:ascii="Times New Roman" w:hAnsi="Times New Roman" w:cs="Times New Roman"/>
          <w:iCs/>
          <w:sz w:val="24"/>
          <w:szCs w:val="24"/>
        </w:rPr>
        <w:t>Organic poultry production in the United States: Broilers</w:t>
      </w:r>
      <w:r w:rsidRPr="00041819">
        <w:rPr>
          <w:rFonts w:ascii="Times New Roman" w:hAnsi="Times New Roman" w:cs="Times New Roman"/>
          <w:i/>
          <w:iCs/>
          <w:sz w:val="24"/>
          <w:szCs w:val="24"/>
        </w:rPr>
        <w:t>. The Journal of Applied Poultry Research, 18</w:t>
      </w:r>
      <w:r w:rsidRPr="00041819">
        <w:rPr>
          <w:rFonts w:ascii="Times New Roman" w:hAnsi="Times New Roman" w:cs="Times New Roman"/>
          <w:iCs/>
          <w:sz w:val="24"/>
          <w:szCs w:val="24"/>
        </w:rPr>
        <w:t>(2), 355–366.</w:t>
      </w:r>
      <w:r w:rsidRPr="00041819">
        <w:rPr>
          <w:rFonts w:ascii="Times New Roman" w:hAnsi="Times New Roman" w:cs="Times New Roman"/>
          <w:sz w:val="24"/>
          <w:szCs w:val="24"/>
        </w:rPr>
        <w:t xml:space="preserve"> Doi:10.3382/japr.2008-00123 </w:t>
      </w:r>
    </w:p>
    <w:p w:rsidR="00DE1C1C" w:rsidRPr="00041819" w:rsidRDefault="00DE1C1C" w:rsidP="00041819">
      <w:pPr>
        <w:spacing w:after="0" w:line="480" w:lineRule="auto"/>
        <w:ind w:left="1440" w:hanging="1440"/>
        <w:rPr>
          <w:rFonts w:ascii="Times New Roman" w:eastAsia="Calibri" w:hAnsi="Times New Roman" w:cs="Times New Roman"/>
          <w:sz w:val="24"/>
          <w:szCs w:val="24"/>
        </w:rPr>
      </w:pPr>
      <w:r w:rsidRPr="00041819">
        <w:rPr>
          <w:rFonts w:ascii="Times New Roman" w:hAnsi="Times New Roman" w:cs="Times New Roman"/>
          <w:sz w:val="24"/>
          <w:szCs w:val="24"/>
        </w:rPr>
        <w:t>Fantozzi</w:t>
      </w:r>
      <w:r w:rsidRPr="00041819">
        <w:rPr>
          <w:rFonts w:ascii="Times New Roman" w:eastAsia="Calibri" w:hAnsi="Times New Roman" w:cs="Times New Roman"/>
          <w:sz w:val="24"/>
          <w:szCs w:val="24"/>
        </w:rPr>
        <w:t xml:space="preserve">, J. (2016). Can the Chickens We Eat Feel Pain When They Are Slaughtered? </w:t>
      </w:r>
      <w:r w:rsidRPr="00041819">
        <w:rPr>
          <w:rFonts w:ascii="Times New Roman" w:eastAsia="Calibri" w:hAnsi="Times New Roman" w:cs="Times New Roman"/>
          <w:i/>
          <w:sz w:val="24"/>
          <w:szCs w:val="24"/>
        </w:rPr>
        <w:t>The Daily Meal.</w:t>
      </w:r>
      <w:r w:rsidRPr="00041819">
        <w:rPr>
          <w:rFonts w:ascii="Times New Roman" w:eastAsia="Calibri" w:hAnsi="Times New Roman" w:cs="Times New Roman"/>
          <w:sz w:val="24"/>
          <w:szCs w:val="24"/>
        </w:rPr>
        <w:t xml:space="preserve"> Retrieved on 10 March 2021 from</w:t>
      </w:r>
      <w:r w:rsidRPr="00041819">
        <w:rPr>
          <w:rFonts w:ascii="Times New Roman" w:hAnsi="Times New Roman" w:cs="Times New Roman"/>
          <w:sz w:val="24"/>
          <w:szCs w:val="24"/>
        </w:rPr>
        <w:t xml:space="preserve"> </w:t>
      </w:r>
      <w:hyperlink r:id="rId7" w:history="1">
        <w:r w:rsidRPr="00041819">
          <w:rPr>
            <w:rStyle w:val="Hyperlink"/>
            <w:rFonts w:ascii="Times New Roman" w:eastAsia="Calibri" w:hAnsi="Times New Roman" w:cs="Times New Roman"/>
            <w:color w:val="auto"/>
            <w:sz w:val="24"/>
            <w:szCs w:val="24"/>
            <w:u w:val="none"/>
          </w:rPr>
          <w:t>https://www.thedailymeal.com/news/eat/can-chickens-we-eat-feel-pain-when-they-are-slaughtered/110116</w:t>
        </w:r>
      </w:hyperlink>
    </w:p>
    <w:p w:rsidR="00DE1C1C" w:rsidRPr="00041819" w:rsidRDefault="00DE1C1C" w:rsidP="00041819">
      <w:pPr>
        <w:spacing w:after="0" w:line="480" w:lineRule="auto"/>
        <w:ind w:left="1440" w:hanging="1440"/>
        <w:rPr>
          <w:rFonts w:ascii="Times New Roman" w:eastAsia="Calibri" w:hAnsi="Times New Roman" w:cs="Times New Roman"/>
          <w:sz w:val="24"/>
          <w:szCs w:val="24"/>
        </w:rPr>
      </w:pPr>
      <w:r w:rsidRPr="00041819">
        <w:rPr>
          <w:rFonts w:ascii="Times New Roman" w:eastAsia="Calibri" w:hAnsi="Times New Roman" w:cs="Times New Roman"/>
          <w:sz w:val="24"/>
          <w:szCs w:val="24"/>
        </w:rPr>
        <w:t>FDA (2008). Guidance for Industry: Guide to Minimize Microbial Food Safety Hazards of Fresh-cut Fruits and Vegetables. Retrieved on 10 March 2021 from</w:t>
      </w:r>
      <w:r w:rsidRPr="00041819">
        <w:rPr>
          <w:rFonts w:ascii="Times New Roman" w:hAnsi="Times New Roman" w:cs="Times New Roman"/>
          <w:sz w:val="24"/>
          <w:szCs w:val="24"/>
        </w:rPr>
        <w:t xml:space="preserve"> </w:t>
      </w:r>
      <w:hyperlink r:id="rId8" w:anchor="ch4" w:history="1">
        <w:r w:rsidRPr="00041819">
          <w:rPr>
            <w:rStyle w:val="Hyperlink"/>
            <w:rFonts w:ascii="Times New Roman" w:eastAsia="Calibri" w:hAnsi="Times New Roman" w:cs="Times New Roman"/>
            <w:color w:val="auto"/>
            <w:sz w:val="24"/>
            <w:szCs w:val="24"/>
            <w:u w:val="none"/>
          </w:rPr>
          <w:t>https://www.fda.gov/regulatory-information/search-fda-guidance-documents/guidance-industry-guide-minimize-microbial-food-safety-hazards-fresh-cut-fruits-and-vegetables#ch4</w:t>
        </w:r>
      </w:hyperlink>
      <w:r w:rsidRPr="00041819">
        <w:rPr>
          <w:rFonts w:ascii="Times New Roman" w:eastAsia="Calibri" w:hAnsi="Times New Roman" w:cs="Times New Roman"/>
          <w:sz w:val="24"/>
          <w:szCs w:val="24"/>
        </w:rPr>
        <w:t xml:space="preserve"> </w:t>
      </w:r>
    </w:p>
    <w:p w:rsidR="00DE1C1C" w:rsidRPr="00041819" w:rsidRDefault="00DE1C1C" w:rsidP="00041819">
      <w:pPr>
        <w:spacing w:after="0" w:line="480" w:lineRule="auto"/>
        <w:ind w:left="1440" w:hanging="1440"/>
        <w:rPr>
          <w:rFonts w:ascii="Times New Roman" w:eastAsia="Calibri" w:hAnsi="Times New Roman" w:cs="Times New Roman"/>
          <w:sz w:val="24"/>
          <w:szCs w:val="24"/>
        </w:rPr>
      </w:pPr>
      <w:r w:rsidRPr="00041819">
        <w:rPr>
          <w:rFonts w:ascii="Times New Roman" w:eastAsia="Calibri" w:hAnsi="Times New Roman" w:cs="Times New Roman"/>
          <w:sz w:val="24"/>
          <w:szCs w:val="24"/>
        </w:rPr>
        <w:t xml:space="preserve">Federal Register (2017). National Organic Program (NOP); Organic Livestock and Poultry Practices. Federalregsiter.gov. Retrieved on 10 March 2021 from </w:t>
      </w:r>
      <w:hyperlink r:id="rId9" w:history="1">
        <w:r w:rsidRPr="00041819">
          <w:rPr>
            <w:rStyle w:val="Hyperlink"/>
            <w:rFonts w:ascii="Times New Roman" w:eastAsia="Calibri" w:hAnsi="Times New Roman" w:cs="Times New Roman"/>
            <w:color w:val="auto"/>
            <w:sz w:val="24"/>
            <w:szCs w:val="24"/>
            <w:u w:val="none"/>
          </w:rPr>
          <w:t>https://www.federalregister.gov/documents/2017/01/19/2017-00888/national-organic-program-nop-organic-livestock-and-poultry-practices</w:t>
        </w:r>
      </w:hyperlink>
    </w:p>
    <w:p w:rsidR="00386E45" w:rsidRPr="00041819" w:rsidRDefault="00386E45" w:rsidP="00041819">
      <w:pPr>
        <w:spacing w:after="0" w:line="480" w:lineRule="auto"/>
        <w:ind w:left="1440" w:hanging="1440"/>
        <w:rPr>
          <w:rFonts w:ascii="Times New Roman" w:hAnsi="Times New Roman" w:cs="Times New Roman"/>
          <w:sz w:val="24"/>
          <w:szCs w:val="24"/>
        </w:rPr>
      </w:pPr>
      <w:r w:rsidRPr="00041819">
        <w:rPr>
          <w:rFonts w:ascii="Times New Roman" w:hAnsi="Times New Roman" w:cs="Times New Roman"/>
          <w:sz w:val="24"/>
          <w:szCs w:val="24"/>
        </w:rPr>
        <w:t xml:space="preserve">Johnson, R., Marti, D., &amp; Gwin, L. (2012). Slaughter and Processing Options and Issues for Locally Sourced Meat. </w:t>
      </w:r>
      <w:r w:rsidR="00C975F4" w:rsidRPr="00041819">
        <w:rPr>
          <w:rFonts w:ascii="Times New Roman" w:hAnsi="Times New Roman" w:cs="Times New Roman"/>
          <w:i/>
          <w:sz w:val="24"/>
          <w:szCs w:val="24"/>
        </w:rPr>
        <w:t>USDA- A Report from the Economic Research Service</w:t>
      </w:r>
      <w:r w:rsidRPr="00041819">
        <w:rPr>
          <w:rFonts w:ascii="Times New Roman" w:hAnsi="Times New Roman" w:cs="Times New Roman"/>
          <w:sz w:val="24"/>
          <w:szCs w:val="24"/>
        </w:rPr>
        <w:t xml:space="preserve">: </w:t>
      </w:r>
      <w:r w:rsidRPr="00041819">
        <w:rPr>
          <w:rFonts w:ascii="Times New Roman" w:hAnsi="Times New Roman" w:cs="Times New Roman"/>
          <w:i/>
          <w:sz w:val="24"/>
          <w:szCs w:val="24"/>
        </w:rPr>
        <w:t>LDP-M-216-01</w:t>
      </w:r>
      <w:r w:rsidRPr="00041819">
        <w:rPr>
          <w:rFonts w:ascii="Times New Roman" w:hAnsi="Times New Roman" w:cs="Times New Roman"/>
          <w:sz w:val="24"/>
          <w:szCs w:val="24"/>
        </w:rPr>
        <w:t>. Pp. 1-24</w:t>
      </w:r>
    </w:p>
    <w:p w:rsidR="00DE1C1C" w:rsidRPr="00041819" w:rsidRDefault="00DE1C1C" w:rsidP="00041819">
      <w:pPr>
        <w:spacing w:after="0" w:line="480" w:lineRule="auto"/>
        <w:ind w:left="1440" w:hanging="1440"/>
        <w:rPr>
          <w:rFonts w:ascii="Times New Roman" w:hAnsi="Times New Roman" w:cs="Times New Roman"/>
          <w:sz w:val="24"/>
          <w:szCs w:val="24"/>
        </w:rPr>
      </w:pPr>
      <w:r w:rsidRPr="00041819">
        <w:rPr>
          <w:rFonts w:ascii="Times New Roman" w:hAnsi="Times New Roman" w:cs="Times New Roman"/>
          <w:sz w:val="24"/>
          <w:szCs w:val="24"/>
        </w:rPr>
        <w:t xml:space="preserve">McEvoy, M. (2019). Organic 101: What the USDA Organic Label Means. </w:t>
      </w:r>
      <w:r w:rsidRPr="00041819">
        <w:rPr>
          <w:rFonts w:ascii="Times New Roman" w:eastAsia="Calibri" w:hAnsi="Times New Roman" w:cs="Times New Roman"/>
          <w:sz w:val="24"/>
          <w:szCs w:val="24"/>
        </w:rPr>
        <w:t>Retrieved on 10 March 2021 from</w:t>
      </w:r>
      <w:r w:rsidRPr="00041819">
        <w:rPr>
          <w:rFonts w:ascii="Times New Roman" w:hAnsi="Times New Roman" w:cs="Times New Roman"/>
          <w:sz w:val="24"/>
          <w:szCs w:val="24"/>
        </w:rPr>
        <w:t xml:space="preserve"> </w:t>
      </w:r>
      <w:r w:rsidRPr="00041819">
        <w:rPr>
          <w:rFonts w:ascii="Times New Roman" w:eastAsia="Calibri" w:hAnsi="Times New Roman" w:cs="Times New Roman"/>
          <w:sz w:val="24"/>
          <w:szCs w:val="24"/>
        </w:rPr>
        <w:t>https://www.usda.gov/media/blog/2012/03/22/organic-101-what-usda-organic-label-means</w:t>
      </w:r>
    </w:p>
    <w:p w:rsidR="00DE1C1C" w:rsidRPr="00041819" w:rsidRDefault="00DE1C1C" w:rsidP="00041819">
      <w:pPr>
        <w:spacing w:after="0" w:line="480" w:lineRule="auto"/>
        <w:ind w:left="1440" w:hanging="1440"/>
        <w:rPr>
          <w:rFonts w:ascii="Times New Roman" w:eastAsia="Calibri" w:hAnsi="Times New Roman" w:cs="Times New Roman"/>
          <w:sz w:val="24"/>
          <w:szCs w:val="24"/>
        </w:rPr>
      </w:pPr>
      <w:r w:rsidRPr="00041819">
        <w:rPr>
          <w:rFonts w:ascii="Times New Roman" w:hAnsi="Times New Roman" w:cs="Times New Roman"/>
          <w:sz w:val="24"/>
          <w:szCs w:val="24"/>
        </w:rPr>
        <w:t>N.C. Cooperative Extension</w:t>
      </w:r>
      <w:r w:rsidRPr="00041819">
        <w:rPr>
          <w:rFonts w:ascii="Times New Roman" w:eastAsia="Calibri" w:hAnsi="Times New Roman" w:cs="Times New Roman"/>
          <w:sz w:val="24"/>
          <w:szCs w:val="24"/>
        </w:rPr>
        <w:t xml:space="preserve"> (2021). Packaging Requirements for Fresh Fruits and Vegetables. Retrieved on 10 March 2021 from</w:t>
      </w:r>
      <w:r w:rsidRPr="00041819">
        <w:rPr>
          <w:rFonts w:ascii="Times New Roman" w:hAnsi="Times New Roman" w:cs="Times New Roman"/>
          <w:sz w:val="24"/>
          <w:szCs w:val="24"/>
        </w:rPr>
        <w:t xml:space="preserve"> </w:t>
      </w:r>
      <w:r w:rsidRPr="00041819">
        <w:rPr>
          <w:rFonts w:ascii="Times New Roman" w:eastAsia="Calibri" w:hAnsi="Times New Roman" w:cs="Times New Roman"/>
          <w:sz w:val="24"/>
          <w:szCs w:val="24"/>
        </w:rPr>
        <w:t>https://content.ces.ncsu.edu/packaging-requirements-for-fresh-fruits-and-vegetables</w:t>
      </w:r>
    </w:p>
    <w:p w:rsidR="00DE1C1C" w:rsidRPr="00041819" w:rsidRDefault="00DE1C1C" w:rsidP="00041819">
      <w:pPr>
        <w:spacing w:after="0" w:line="480" w:lineRule="auto"/>
        <w:ind w:left="1440" w:hanging="1440"/>
        <w:rPr>
          <w:rFonts w:ascii="Times New Roman" w:eastAsia="Calibri" w:hAnsi="Times New Roman" w:cs="Times New Roman"/>
          <w:sz w:val="24"/>
          <w:szCs w:val="24"/>
        </w:rPr>
      </w:pPr>
      <w:r w:rsidRPr="00041819">
        <w:rPr>
          <w:rFonts w:ascii="Times New Roman" w:eastAsia="Calibri" w:hAnsi="Times New Roman" w:cs="Times New Roman"/>
          <w:sz w:val="24"/>
          <w:szCs w:val="24"/>
        </w:rPr>
        <w:t xml:space="preserve">Riddle, J. (2020). Requirements for Organic Poultry Production. </w:t>
      </w:r>
      <w:r w:rsidRPr="00041819">
        <w:rPr>
          <w:rFonts w:ascii="Times New Roman" w:eastAsia="Calibri" w:hAnsi="Times New Roman" w:cs="Times New Roman"/>
          <w:i/>
          <w:sz w:val="24"/>
          <w:szCs w:val="24"/>
        </w:rPr>
        <w:t>eOrganic</w:t>
      </w:r>
      <w:r w:rsidRPr="00041819">
        <w:rPr>
          <w:rFonts w:ascii="Times New Roman" w:eastAsia="Calibri" w:hAnsi="Times New Roman" w:cs="Times New Roman"/>
          <w:sz w:val="24"/>
          <w:szCs w:val="24"/>
        </w:rPr>
        <w:t>. Retrieved on 10 March 2021 from</w:t>
      </w:r>
      <w:r w:rsidRPr="00041819">
        <w:rPr>
          <w:rFonts w:ascii="Times New Roman" w:hAnsi="Times New Roman" w:cs="Times New Roman"/>
          <w:sz w:val="24"/>
          <w:szCs w:val="24"/>
        </w:rPr>
        <w:t xml:space="preserve"> </w:t>
      </w:r>
      <w:hyperlink r:id="rId10" w:history="1">
        <w:r w:rsidRPr="00041819">
          <w:rPr>
            <w:rStyle w:val="Hyperlink"/>
            <w:rFonts w:ascii="Times New Roman" w:eastAsia="Calibri" w:hAnsi="Times New Roman" w:cs="Times New Roman"/>
            <w:color w:val="auto"/>
            <w:sz w:val="24"/>
            <w:szCs w:val="24"/>
            <w:u w:val="none"/>
          </w:rPr>
          <w:t>https://eorganic.org/node/7959</w:t>
        </w:r>
      </w:hyperlink>
    </w:p>
    <w:p w:rsidR="00241508" w:rsidRPr="00041819" w:rsidRDefault="00241508" w:rsidP="00041819">
      <w:pPr>
        <w:spacing w:after="0" w:line="480" w:lineRule="auto"/>
        <w:ind w:left="1440" w:hanging="1440"/>
        <w:rPr>
          <w:rStyle w:val="css-901oao"/>
          <w:rFonts w:ascii="Times New Roman" w:hAnsi="Times New Roman" w:cs="Times New Roman"/>
          <w:sz w:val="24"/>
          <w:szCs w:val="24"/>
        </w:rPr>
      </w:pPr>
      <w:r w:rsidRPr="00041819">
        <w:rPr>
          <w:rStyle w:val="css-901oao"/>
          <w:rFonts w:ascii="Times New Roman" w:hAnsi="Times New Roman" w:cs="Times New Roman"/>
          <w:sz w:val="24"/>
          <w:szCs w:val="24"/>
        </w:rPr>
        <w:t xml:space="preserve">Sciligo, A., Shade, J. (2014). The Benefits of Organic Meat. </w:t>
      </w:r>
      <w:r w:rsidRPr="00041819">
        <w:rPr>
          <w:rStyle w:val="css-901oao"/>
          <w:rFonts w:ascii="Times New Roman" w:hAnsi="Times New Roman" w:cs="Times New Roman"/>
          <w:i/>
          <w:sz w:val="24"/>
          <w:szCs w:val="24"/>
        </w:rPr>
        <w:t>The Organic Center.</w:t>
      </w:r>
      <w:r w:rsidRPr="00041819">
        <w:rPr>
          <w:rStyle w:val="css-901oao"/>
          <w:rFonts w:ascii="Times New Roman" w:hAnsi="Times New Roman" w:cs="Times New Roman"/>
          <w:sz w:val="24"/>
          <w:szCs w:val="24"/>
        </w:rPr>
        <w:t xml:space="preserve"> Pp. 1-14. </w:t>
      </w:r>
      <w:r w:rsidRPr="00041819">
        <w:rPr>
          <w:rFonts w:ascii="Times New Roman" w:eastAsia="Calibri" w:hAnsi="Times New Roman" w:cs="Times New Roman"/>
          <w:sz w:val="24"/>
          <w:szCs w:val="24"/>
        </w:rPr>
        <w:t>Retrieved on 10 March 2021 from</w:t>
      </w:r>
      <w:r w:rsidRPr="00041819">
        <w:rPr>
          <w:rFonts w:ascii="Times New Roman" w:hAnsi="Times New Roman" w:cs="Times New Roman"/>
          <w:sz w:val="24"/>
          <w:szCs w:val="24"/>
        </w:rPr>
        <w:t xml:space="preserve"> </w:t>
      </w:r>
      <w:r w:rsidRPr="00041819">
        <w:rPr>
          <w:rFonts w:ascii="Times New Roman" w:eastAsia="Calibri" w:hAnsi="Times New Roman" w:cs="Times New Roman"/>
          <w:sz w:val="24"/>
          <w:szCs w:val="24"/>
        </w:rPr>
        <w:t>https://www.organic-center.org/benefits-organic-meat-1</w:t>
      </w:r>
    </w:p>
    <w:p w:rsidR="00446CD2" w:rsidRPr="00041819" w:rsidRDefault="00DE1C1C" w:rsidP="00041819">
      <w:pPr>
        <w:spacing w:after="0" w:line="480" w:lineRule="auto"/>
        <w:ind w:left="1440" w:hanging="1440"/>
        <w:rPr>
          <w:rFonts w:ascii="Times New Roman" w:hAnsi="Times New Roman" w:cs="Times New Roman"/>
          <w:iCs/>
          <w:sz w:val="24"/>
          <w:szCs w:val="24"/>
        </w:rPr>
      </w:pPr>
      <w:r w:rsidRPr="00041819">
        <w:rPr>
          <w:rStyle w:val="css-901oao"/>
          <w:rFonts w:ascii="Times New Roman" w:hAnsi="Times New Roman" w:cs="Times New Roman"/>
          <w:sz w:val="24"/>
          <w:szCs w:val="24"/>
        </w:rPr>
        <w:t xml:space="preserve">Starkey, J. (2018). Chickens sold as organic are killed in ‘least humane way’. </w:t>
      </w:r>
      <w:r w:rsidRPr="00041819">
        <w:rPr>
          <w:rStyle w:val="css-901oao"/>
          <w:rFonts w:ascii="Times New Roman" w:hAnsi="Times New Roman" w:cs="Times New Roman"/>
          <w:i/>
          <w:sz w:val="24"/>
          <w:szCs w:val="24"/>
        </w:rPr>
        <w:t>The Times</w:t>
      </w:r>
      <w:r w:rsidRPr="00041819">
        <w:rPr>
          <w:rStyle w:val="css-901oao"/>
          <w:rFonts w:ascii="Times New Roman" w:hAnsi="Times New Roman" w:cs="Times New Roman"/>
          <w:sz w:val="24"/>
          <w:szCs w:val="24"/>
        </w:rPr>
        <w:t xml:space="preserve">. </w:t>
      </w:r>
      <w:r w:rsidRPr="00041819">
        <w:rPr>
          <w:rFonts w:ascii="Times New Roman" w:eastAsia="Calibri" w:hAnsi="Times New Roman" w:cs="Times New Roman"/>
          <w:sz w:val="24"/>
          <w:szCs w:val="24"/>
        </w:rPr>
        <w:t>Retrieved on 10 March 2021 from</w:t>
      </w:r>
      <w:r w:rsidRPr="00041819">
        <w:rPr>
          <w:rFonts w:ascii="Times New Roman" w:hAnsi="Times New Roman" w:cs="Times New Roman"/>
          <w:sz w:val="24"/>
          <w:szCs w:val="24"/>
        </w:rPr>
        <w:t xml:space="preserve"> </w:t>
      </w:r>
      <w:hyperlink r:id="rId11" w:history="1">
        <w:r w:rsidRPr="00041819">
          <w:rPr>
            <w:rStyle w:val="Hyperlink"/>
            <w:rFonts w:ascii="Times New Roman" w:eastAsia="Calibri" w:hAnsi="Times New Roman" w:cs="Times New Roman"/>
            <w:color w:val="auto"/>
            <w:sz w:val="24"/>
            <w:szCs w:val="24"/>
            <w:u w:val="none"/>
          </w:rPr>
          <w:t>https://www.thetimes.co.uk/article/chickens-sold-as-organic-are-killed-in-least-humane-way-nvn8jmv76</w:t>
        </w:r>
      </w:hyperlink>
      <w:r w:rsidR="00446CD2" w:rsidRPr="00041819">
        <w:rPr>
          <w:rFonts w:ascii="Times New Roman" w:hAnsi="Times New Roman" w:cs="Times New Roman"/>
          <w:iCs/>
          <w:sz w:val="24"/>
          <w:szCs w:val="24"/>
        </w:rPr>
        <w:t xml:space="preserve"> </w:t>
      </w:r>
    </w:p>
    <w:p w:rsidR="00386E45" w:rsidRPr="00041819" w:rsidRDefault="00386E45" w:rsidP="00041819">
      <w:pPr>
        <w:spacing w:after="0" w:line="480" w:lineRule="auto"/>
        <w:ind w:left="1440" w:hanging="1440"/>
        <w:rPr>
          <w:rFonts w:ascii="Times New Roman" w:hAnsi="Times New Roman" w:cs="Times New Roman"/>
          <w:sz w:val="24"/>
          <w:szCs w:val="24"/>
        </w:rPr>
      </w:pPr>
      <w:r w:rsidRPr="00041819">
        <w:rPr>
          <w:rFonts w:ascii="Times New Roman" w:hAnsi="Times New Roman" w:cs="Times New Roman"/>
          <w:sz w:val="24"/>
          <w:szCs w:val="24"/>
        </w:rPr>
        <w:t>Treese, H.</w:t>
      </w:r>
      <w:r w:rsidR="000D3F61" w:rsidRPr="00041819">
        <w:rPr>
          <w:rFonts w:ascii="Times New Roman" w:hAnsi="Times New Roman" w:cs="Times New Roman"/>
          <w:sz w:val="24"/>
          <w:szCs w:val="24"/>
        </w:rPr>
        <w:t>, and</w:t>
      </w:r>
      <w:r w:rsidRPr="00041819">
        <w:rPr>
          <w:rFonts w:ascii="Times New Roman" w:hAnsi="Times New Roman" w:cs="Times New Roman"/>
          <w:sz w:val="24"/>
          <w:szCs w:val="24"/>
        </w:rPr>
        <w:t xml:space="preserve"> Ewers, B. (2009). Missouri meat and poultry inspection program (MMPIP). </w:t>
      </w:r>
      <w:r w:rsidRPr="00041819">
        <w:rPr>
          <w:rFonts w:ascii="Times New Roman" w:hAnsi="Times New Roman" w:cs="Times New Roman"/>
          <w:i/>
          <w:sz w:val="24"/>
          <w:szCs w:val="24"/>
        </w:rPr>
        <w:t xml:space="preserve">Missouri Department of </w:t>
      </w:r>
      <w:r w:rsidR="000D3F61" w:rsidRPr="00041819">
        <w:rPr>
          <w:rFonts w:ascii="Times New Roman" w:hAnsi="Times New Roman" w:cs="Times New Roman"/>
          <w:i/>
          <w:sz w:val="24"/>
          <w:szCs w:val="24"/>
        </w:rPr>
        <w:t>Agriculture</w:t>
      </w:r>
      <w:r w:rsidRPr="00041819">
        <w:rPr>
          <w:rFonts w:ascii="Times New Roman" w:hAnsi="Times New Roman" w:cs="Times New Roman"/>
          <w:sz w:val="24"/>
          <w:szCs w:val="24"/>
        </w:rPr>
        <w:t xml:space="preserve">, pp. 1-30 </w:t>
      </w:r>
    </w:p>
    <w:p w:rsidR="00446CD2" w:rsidRPr="00041819" w:rsidRDefault="00446CD2" w:rsidP="00041819">
      <w:pPr>
        <w:spacing w:after="0" w:line="480" w:lineRule="auto"/>
        <w:ind w:left="1440" w:hanging="1440"/>
        <w:rPr>
          <w:rFonts w:ascii="Times New Roman" w:eastAsia="Calibri" w:hAnsi="Times New Roman" w:cs="Times New Roman"/>
          <w:sz w:val="24"/>
          <w:szCs w:val="24"/>
        </w:rPr>
      </w:pPr>
      <w:r w:rsidRPr="00041819">
        <w:rPr>
          <w:rFonts w:ascii="Times New Roman" w:eastAsia="Calibri" w:hAnsi="Times New Roman" w:cs="Times New Roman"/>
          <w:sz w:val="24"/>
          <w:szCs w:val="24"/>
        </w:rPr>
        <w:t xml:space="preserve">USDA </w:t>
      </w:r>
      <w:r w:rsidR="000D3F61" w:rsidRPr="00041819">
        <w:rPr>
          <w:rFonts w:ascii="Times New Roman" w:eastAsia="Calibri" w:hAnsi="Times New Roman" w:cs="Times New Roman"/>
          <w:sz w:val="24"/>
          <w:szCs w:val="24"/>
        </w:rPr>
        <w:t>Report (</w:t>
      </w:r>
      <w:r w:rsidRPr="00041819">
        <w:rPr>
          <w:rFonts w:ascii="Times New Roman" w:eastAsia="Calibri" w:hAnsi="Times New Roman" w:cs="Times New Roman"/>
          <w:sz w:val="24"/>
          <w:szCs w:val="24"/>
        </w:rPr>
        <w:t xml:space="preserve">2005). Meat and Poultry Hazards and Controls Guide. </w:t>
      </w:r>
      <w:r w:rsidRPr="00041819">
        <w:rPr>
          <w:rFonts w:ascii="Times New Roman" w:eastAsia="Calibri" w:hAnsi="Times New Roman" w:cs="Times New Roman"/>
          <w:i/>
          <w:sz w:val="24"/>
          <w:szCs w:val="24"/>
        </w:rPr>
        <w:t>Food Safety and Inspection Service- United States Department of Agriculture</w:t>
      </w:r>
      <w:r w:rsidRPr="00041819">
        <w:rPr>
          <w:rFonts w:ascii="Times New Roman" w:eastAsia="Calibri" w:hAnsi="Times New Roman" w:cs="Times New Roman"/>
          <w:sz w:val="24"/>
          <w:szCs w:val="24"/>
        </w:rPr>
        <w:t>. Pp. 1-35</w:t>
      </w:r>
    </w:p>
    <w:p w:rsidR="00DE1C1C" w:rsidRPr="00041819" w:rsidRDefault="00446CD2" w:rsidP="00041819">
      <w:pPr>
        <w:spacing w:after="0" w:line="480" w:lineRule="auto"/>
        <w:ind w:left="1440" w:hanging="1440"/>
        <w:rPr>
          <w:rFonts w:ascii="Times New Roman" w:eastAsia="Calibri" w:hAnsi="Times New Roman" w:cs="Times New Roman"/>
          <w:sz w:val="24"/>
          <w:szCs w:val="24"/>
        </w:rPr>
      </w:pPr>
      <w:r w:rsidRPr="00041819">
        <w:rPr>
          <w:rFonts w:ascii="Times New Roman" w:hAnsi="Times New Roman" w:cs="Times New Roman"/>
          <w:iCs/>
          <w:sz w:val="24"/>
          <w:szCs w:val="24"/>
        </w:rPr>
        <w:lastRenderedPageBreak/>
        <w:t>USDA Report, (2011). FSIS Risk Assessment for Guiding Public Health-Based Poultry Slaughter Inspection. Offi</w:t>
      </w:r>
      <w:r w:rsidRPr="00041819">
        <w:rPr>
          <w:rFonts w:ascii="Times New Roman" w:hAnsi="Times New Roman" w:cs="Times New Roman"/>
          <w:i/>
          <w:iCs/>
          <w:sz w:val="24"/>
          <w:szCs w:val="24"/>
        </w:rPr>
        <w:t>ce of Public Health Science-Food Safety and Inspection Service.</w:t>
      </w:r>
      <w:r w:rsidRPr="00041819">
        <w:rPr>
          <w:rFonts w:ascii="Times New Roman" w:hAnsi="Times New Roman" w:cs="Times New Roman"/>
          <w:iCs/>
          <w:sz w:val="24"/>
          <w:szCs w:val="24"/>
        </w:rPr>
        <w:t xml:space="preserve"> Pp. 1-64 </w:t>
      </w:r>
    </w:p>
    <w:p w:rsidR="00DE1C1C" w:rsidRPr="00041819" w:rsidRDefault="00DE1C1C" w:rsidP="00041819">
      <w:pPr>
        <w:spacing w:after="200" w:line="480" w:lineRule="auto"/>
        <w:rPr>
          <w:rFonts w:ascii="Times New Roman" w:eastAsia="Calibri" w:hAnsi="Times New Roman" w:cs="Times New Roman"/>
          <w:sz w:val="24"/>
          <w:szCs w:val="24"/>
        </w:rPr>
      </w:pPr>
    </w:p>
    <w:p w:rsidR="008A2D8A" w:rsidRPr="00041819" w:rsidRDefault="008A2D8A" w:rsidP="00041819">
      <w:pPr>
        <w:autoSpaceDE w:val="0"/>
        <w:autoSpaceDN w:val="0"/>
        <w:adjustRightInd w:val="0"/>
        <w:spacing w:after="0" w:line="480" w:lineRule="auto"/>
        <w:rPr>
          <w:rFonts w:ascii="Times New Roman" w:hAnsi="Times New Roman" w:cs="Times New Roman"/>
          <w:sz w:val="24"/>
          <w:szCs w:val="24"/>
        </w:rPr>
      </w:pPr>
      <w:bookmarkStart w:id="0" w:name="_GoBack"/>
      <w:bookmarkEnd w:id="0"/>
    </w:p>
    <w:sectPr w:rsidR="008A2D8A" w:rsidRPr="00041819" w:rsidSect="000D3F61">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2A2" w:rsidRDefault="005B02A2" w:rsidP="000D3F61">
      <w:pPr>
        <w:spacing w:after="0" w:line="240" w:lineRule="auto"/>
      </w:pPr>
      <w:r>
        <w:separator/>
      </w:r>
    </w:p>
  </w:endnote>
  <w:endnote w:type="continuationSeparator" w:id="0">
    <w:p w:rsidR="005B02A2" w:rsidRDefault="005B02A2" w:rsidP="000D3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2A2" w:rsidRDefault="005B02A2" w:rsidP="000D3F61">
      <w:pPr>
        <w:spacing w:after="0" w:line="240" w:lineRule="auto"/>
      </w:pPr>
      <w:r>
        <w:separator/>
      </w:r>
    </w:p>
  </w:footnote>
  <w:footnote w:type="continuationSeparator" w:id="0">
    <w:p w:rsidR="005B02A2" w:rsidRDefault="005B02A2" w:rsidP="000D3F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59784818"/>
      <w:docPartObj>
        <w:docPartGallery w:val="Page Numbers (Top of Page)"/>
        <w:docPartUnique/>
      </w:docPartObj>
    </w:sdtPr>
    <w:sdtEndPr>
      <w:rPr>
        <w:noProof/>
      </w:rPr>
    </w:sdtEndPr>
    <w:sdtContent>
      <w:p w:rsidR="000D3F61" w:rsidRPr="000D3F61" w:rsidRDefault="000D3F61" w:rsidP="000D3F61">
        <w:pPr>
          <w:pStyle w:val="Header"/>
          <w:ind w:firstLine="720"/>
          <w:rPr>
            <w:rFonts w:ascii="Times New Roman" w:hAnsi="Times New Roman" w:cs="Times New Roman"/>
            <w:sz w:val="24"/>
            <w:szCs w:val="24"/>
          </w:rPr>
        </w:pPr>
        <w:r w:rsidRPr="000D3F61">
          <w:rPr>
            <w:rFonts w:ascii="Times New Roman" w:hAnsi="Times New Roman" w:cs="Times New Roman"/>
            <w:sz w:val="24"/>
            <w:szCs w:val="24"/>
          </w:rPr>
          <w:t xml:space="preserve">ORGANIC FOOD PRODUCTION &amp; PROCESSING </w:t>
        </w:r>
        <w:r w:rsidRPr="000D3F61">
          <w:rPr>
            <w:rFonts w:ascii="Times New Roman" w:hAnsi="Times New Roman" w:cs="Times New Roman"/>
            <w:sz w:val="24"/>
            <w:szCs w:val="24"/>
          </w:rPr>
          <w:tab/>
        </w:r>
        <w:r w:rsidRPr="000D3F61">
          <w:rPr>
            <w:rFonts w:ascii="Times New Roman" w:hAnsi="Times New Roman" w:cs="Times New Roman"/>
            <w:sz w:val="24"/>
            <w:szCs w:val="24"/>
          </w:rPr>
          <w:fldChar w:fldCharType="begin"/>
        </w:r>
        <w:r w:rsidRPr="000D3F61">
          <w:rPr>
            <w:rFonts w:ascii="Times New Roman" w:hAnsi="Times New Roman" w:cs="Times New Roman"/>
            <w:sz w:val="24"/>
            <w:szCs w:val="24"/>
          </w:rPr>
          <w:instrText xml:space="preserve"> PAGE   \* MERGEFORMAT </w:instrText>
        </w:r>
        <w:r w:rsidRPr="000D3F61">
          <w:rPr>
            <w:rFonts w:ascii="Times New Roman" w:hAnsi="Times New Roman" w:cs="Times New Roman"/>
            <w:sz w:val="24"/>
            <w:szCs w:val="24"/>
          </w:rPr>
          <w:fldChar w:fldCharType="separate"/>
        </w:r>
        <w:r w:rsidR="00544360">
          <w:rPr>
            <w:rFonts w:ascii="Times New Roman" w:hAnsi="Times New Roman" w:cs="Times New Roman"/>
            <w:noProof/>
            <w:sz w:val="24"/>
            <w:szCs w:val="24"/>
          </w:rPr>
          <w:t>10</w:t>
        </w:r>
        <w:r w:rsidRPr="000D3F61">
          <w:rPr>
            <w:rFonts w:ascii="Times New Roman" w:hAnsi="Times New Roman" w:cs="Times New Roman"/>
            <w:noProof/>
            <w:sz w:val="24"/>
            <w:szCs w:val="24"/>
          </w:rPr>
          <w:fldChar w:fldCharType="end"/>
        </w:r>
      </w:p>
    </w:sdtContent>
  </w:sdt>
  <w:p w:rsidR="000D3F61" w:rsidRDefault="000D3F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F61" w:rsidRDefault="000D3F61">
    <w:pPr>
      <w:pStyle w:val="Header"/>
    </w:pPr>
    <w:r>
      <w:rPr>
        <w:rFonts w:ascii="Times New Roman" w:hAnsi="Times New Roman" w:cs="Times New Roman"/>
        <w:sz w:val="24"/>
        <w:szCs w:val="24"/>
      </w:rPr>
      <w:t xml:space="preserve">Running Head: ORGANIC </w:t>
    </w:r>
    <w:r w:rsidRPr="000D3F61">
      <w:rPr>
        <w:rFonts w:ascii="Times New Roman" w:hAnsi="Times New Roman" w:cs="Times New Roman"/>
        <w:sz w:val="24"/>
        <w:szCs w:val="24"/>
      </w:rPr>
      <w:t xml:space="preserve">FOOD PRODUCTION &amp; </w:t>
    </w:r>
    <w:r>
      <w:rPr>
        <w:rFonts w:ascii="Times New Roman" w:hAnsi="Times New Roman" w:cs="Times New Roman"/>
        <w:sz w:val="24"/>
        <w:szCs w:val="24"/>
      </w:rPr>
      <w:t>PROCESSING</w:t>
    </w:r>
    <w:r>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7B4760"/>
    <w:multiLevelType w:val="multilevel"/>
    <w:tmpl w:val="C59EE93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D12"/>
    <w:rsid w:val="00041819"/>
    <w:rsid w:val="0008423B"/>
    <w:rsid w:val="000D3F61"/>
    <w:rsid w:val="0012516C"/>
    <w:rsid w:val="00175CB1"/>
    <w:rsid w:val="001C40FF"/>
    <w:rsid w:val="00241508"/>
    <w:rsid w:val="00261EBD"/>
    <w:rsid w:val="00283302"/>
    <w:rsid w:val="00301BFD"/>
    <w:rsid w:val="00386E45"/>
    <w:rsid w:val="003B47F8"/>
    <w:rsid w:val="004407E7"/>
    <w:rsid w:val="00446CD2"/>
    <w:rsid w:val="00544360"/>
    <w:rsid w:val="0056230D"/>
    <w:rsid w:val="005B02A2"/>
    <w:rsid w:val="00611853"/>
    <w:rsid w:val="006C083C"/>
    <w:rsid w:val="006E189B"/>
    <w:rsid w:val="006F7D8E"/>
    <w:rsid w:val="00754055"/>
    <w:rsid w:val="00791816"/>
    <w:rsid w:val="007E017E"/>
    <w:rsid w:val="008A2D8A"/>
    <w:rsid w:val="008C5DE1"/>
    <w:rsid w:val="008F2B49"/>
    <w:rsid w:val="009650C3"/>
    <w:rsid w:val="00A95D12"/>
    <w:rsid w:val="00AA58C9"/>
    <w:rsid w:val="00C975F4"/>
    <w:rsid w:val="00CD6B8F"/>
    <w:rsid w:val="00D04040"/>
    <w:rsid w:val="00DE1C1C"/>
    <w:rsid w:val="00EC0906"/>
    <w:rsid w:val="00FE2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029092-2EF5-45A5-A2E3-E1315A87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D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17E"/>
    <w:pPr>
      <w:ind w:left="720"/>
      <w:contextualSpacing/>
    </w:pPr>
  </w:style>
  <w:style w:type="character" w:customStyle="1" w:styleId="css-901oao">
    <w:name w:val="css-901oao"/>
    <w:basedOn w:val="DefaultParagraphFont"/>
    <w:rsid w:val="008F2B49"/>
  </w:style>
  <w:style w:type="character" w:customStyle="1" w:styleId="hgkelc">
    <w:name w:val="hgkelc"/>
    <w:basedOn w:val="DefaultParagraphFont"/>
    <w:rsid w:val="008F2B49"/>
  </w:style>
  <w:style w:type="character" w:styleId="Emphasis">
    <w:name w:val="Emphasis"/>
    <w:basedOn w:val="DefaultParagraphFont"/>
    <w:uiPriority w:val="20"/>
    <w:qFormat/>
    <w:rsid w:val="0056230D"/>
    <w:rPr>
      <w:i/>
      <w:iCs/>
    </w:rPr>
  </w:style>
  <w:style w:type="character" w:styleId="Hyperlink">
    <w:name w:val="Hyperlink"/>
    <w:basedOn w:val="DefaultParagraphFont"/>
    <w:uiPriority w:val="99"/>
    <w:unhideWhenUsed/>
    <w:rsid w:val="00DE1C1C"/>
    <w:rPr>
      <w:color w:val="0563C1" w:themeColor="hyperlink"/>
      <w:u w:val="single"/>
    </w:rPr>
  </w:style>
  <w:style w:type="paragraph" w:styleId="Header">
    <w:name w:val="header"/>
    <w:basedOn w:val="Normal"/>
    <w:link w:val="HeaderChar"/>
    <w:uiPriority w:val="99"/>
    <w:unhideWhenUsed/>
    <w:rsid w:val="000D3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F61"/>
  </w:style>
  <w:style w:type="paragraph" w:styleId="Footer">
    <w:name w:val="footer"/>
    <w:basedOn w:val="Normal"/>
    <w:link w:val="FooterChar"/>
    <w:uiPriority w:val="99"/>
    <w:unhideWhenUsed/>
    <w:rsid w:val="000D3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F61"/>
  </w:style>
  <w:style w:type="paragraph" w:styleId="NormalWeb">
    <w:name w:val="Normal (Web)"/>
    <w:basedOn w:val="Normal"/>
    <w:uiPriority w:val="99"/>
    <w:unhideWhenUsed/>
    <w:rsid w:val="000418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535177">
      <w:bodyDiv w:val="1"/>
      <w:marLeft w:val="0"/>
      <w:marRight w:val="0"/>
      <w:marTop w:val="0"/>
      <w:marBottom w:val="0"/>
      <w:divBdr>
        <w:top w:val="none" w:sz="0" w:space="0" w:color="auto"/>
        <w:left w:val="none" w:sz="0" w:space="0" w:color="auto"/>
        <w:bottom w:val="none" w:sz="0" w:space="0" w:color="auto"/>
        <w:right w:val="none" w:sz="0" w:space="0" w:color="auto"/>
      </w:divBdr>
    </w:div>
    <w:div w:id="127416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regulatory-information/search-fda-guidance-documents/guidance-industry-guide-minimize-microbial-food-safety-hazards-fresh-cut-fruits-and-vegetabl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thedailymeal.com/news/eat/can-chickens-we-eat-feel-pain-when-they-are-slaughtered/110116"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times.co.uk/article/chickens-sold-as-organic-are-killed-in-least-humane-way-nvn8jmv7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organic.org/node/7959" TargetMode="External"/><Relationship Id="rId4" Type="http://schemas.openxmlformats.org/officeDocument/2006/relationships/webSettings" Target="webSettings.xml"/><Relationship Id="rId9" Type="http://schemas.openxmlformats.org/officeDocument/2006/relationships/hyperlink" Target="https://www.federalregister.gov/documents/2017/01/19/2017-00888/national-organic-program-nop-organic-livestock-and-poultry-practi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11</Pages>
  <Words>2581</Words>
  <Characters>14717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2021-03-10T10:35:00Z</dcterms:created>
  <dcterms:modified xsi:type="dcterms:W3CDTF">2021-03-11T13:20:00Z</dcterms:modified>
</cp:coreProperties>
</file>